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8222"/>
      </w:tblGrid>
      <w:tr w:rsidR="0056083F" w:rsidRPr="00974DB7" w14:paraId="36E6FE6C" w14:textId="77777777" w:rsidTr="007B04AA">
        <w:trPr>
          <w:trHeight w:val="530"/>
        </w:trPr>
        <w:tc>
          <w:tcPr>
            <w:tcW w:w="2268" w:type="dxa"/>
            <w:vAlign w:val="center"/>
          </w:tcPr>
          <w:p w14:paraId="52717C3C" w14:textId="77777777" w:rsidR="0056083F" w:rsidRPr="008B3DE2" w:rsidRDefault="0056083F" w:rsidP="007B04AA">
            <w:pPr>
              <w:rPr>
                <w:rFonts w:ascii="Calibri" w:hAnsi="Calibri" w:cs="Calibri"/>
                <w:b/>
              </w:rPr>
            </w:pPr>
            <w:r w:rsidRPr="008B3DE2">
              <w:rPr>
                <w:rFonts w:ascii="Calibri" w:hAnsi="Calibri" w:cs="Calibri"/>
                <w:b/>
              </w:rPr>
              <w:t>GÖREVİ</w:t>
            </w:r>
          </w:p>
        </w:tc>
        <w:tc>
          <w:tcPr>
            <w:tcW w:w="8222" w:type="dxa"/>
            <w:vAlign w:val="center"/>
          </w:tcPr>
          <w:p w14:paraId="66B7DEB0" w14:textId="77777777" w:rsidR="0056083F" w:rsidRPr="00031C78" w:rsidRDefault="00031C78" w:rsidP="007B04AA">
            <w:pPr>
              <w:spacing w:line="276" w:lineRule="auto"/>
              <w:ind w:right="176"/>
              <w:jc w:val="both"/>
              <w:rPr>
                <w:rFonts w:ascii="Calibri" w:hAnsi="Calibri"/>
                <w:b/>
                <w:bCs/>
                <w:sz w:val="22"/>
                <w:szCs w:val="22"/>
              </w:rPr>
            </w:pPr>
            <w:r>
              <w:rPr>
                <w:rFonts w:ascii="Calibri" w:hAnsi="Calibri"/>
                <w:b/>
                <w:bCs/>
                <w:sz w:val="22"/>
                <w:szCs w:val="22"/>
              </w:rPr>
              <w:t>MÜDÜR YARDIMCISI/</w:t>
            </w:r>
            <w:proofErr w:type="gramStart"/>
            <w:r>
              <w:rPr>
                <w:rFonts w:ascii="Calibri" w:hAnsi="Calibri"/>
                <w:b/>
                <w:bCs/>
                <w:sz w:val="22"/>
                <w:szCs w:val="22"/>
              </w:rPr>
              <w:t>İŞ VEREN</w:t>
            </w:r>
            <w:proofErr w:type="gramEnd"/>
            <w:r>
              <w:rPr>
                <w:rFonts w:ascii="Calibri" w:hAnsi="Calibri"/>
                <w:b/>
                <w:bCs/>
                <w:sz w:val="22"/>
                <w:szCs w:val="22"/>
              </w:rPr>
              <w:t xml:space="preserve"> TEMSİLCİSİ/EYS TEMSİLCİSİ</w:t>
            </w:r>
          </w:p>
        </w:tc>
      </w:tr>
      <w:tr w:rsidR="0056083F" w:rsidRPr="00974DB7" w14:paraId="72322727" w14:textId="77777777" w:rsidTr="007B04AA">
        <w:trPr>
          <w:trHeight w:val="438"/>
        </w:trPr>
        <w:tc>
          <w:tcPr>
            <w:tcW w:w="2268" w:type="dxa"/>
            <w:vAlign w:val="center"/>
          </w:tcPr>
          <w:p w14:paraId="56BB5212" w14:textId="77777777" w:rsidR="0056083F" w:rsidRPr="008B3DE2" w:rsidRDefault="0056083F" w:rsidP="007B04AA">
            <w:pPr>
              <w:rPr>
                <w:rFonts w:ascii="Calibri" w:hAnsi="Calibri" w:cs="Calibri"/>
                <w:b/>
              </w:rPr>
            </w:pPr>
            <w:r w:rsidRPr="008B3DE2">
              <w:rPr>
                <w:rFonts w:ascii="Calibri" w:hAnsi="Calibri" w:cs="Calibri"/>
                <w:b/>
              </w:rPr>
              <w:t xml:space="preserve">GÖREVLENDİRİLDİĞİ </w:t>
            </w:r>
          </w:p>
          <w:p w14:paraId="6B485866" w14:textId="77777777" w:rsidR="0056083F" w:rsidRPr="008B3DE2" w:rsidRDefault="0056083F" w:rsidP="007B04AA">
            <w:pPr>
              <w:rPr>
                <w:rFonts w:ascii="Calibri" w:hAnsi="Calibri" w:cs="Calibri"/>
                <w:b/>
              </w:rPr>
            </w:pPr>
            <w:r w:rsidRPr="008B3DE2">
              <w:rPr>
                <w:rFonts w:ascii="Calibri" w:hAnsi="Calibri" w:cs="Calibri"/>
                <w:b/>
              </w:rPr>
              <w:t>SÜREÇ</w:t>
            </w:r>
          </w:p>
        </w:tc>
        <w:tc>
          <w:tcPr>
            <w:tcW w:w="8222" w:type="dxa"/>
            <w:vAlign w:val="center"/>
          </w:tcPr>
          <w:p w14:paraId="5174356B" w14:textId="77777777" w:rsidR="0056083F" w:rsidRPr="00974DB7" w:rsidRDefault="0056083F" w:rsidP="007B04AA">
            <w:pPr>
              <w:spacing w:line="276" w:lineRule="auto"/>
              <w:ind w:right="176"/>
              <w:jc w:val="both"/>
              <w:rPr>
                <w:rFonts w:ascii="Calibri" w:hAnsi="Calibri"/>
                <w:bCs/>
                <w:sz w:val="22"/>
                <w:szCs w:val="22"/>
              </w:rPr>
            </w:pPr>
            <w:r w:rsidRPr="00974DB7">
              <w:rPr>
                <w:rFonts w:ascii="Calibri" w:hAnsi="Calibri"/>
                <w:bCs/>
                <w:sz w:val="22"/>
                <w:szCs w:val="22"/>
              </w:rPr>
              <w:t xml:space="preserve">Liderlik ve Yönetim Süreci, Destek Hizmetleri ve Kaynaklar </w:t>
            </w:r>
            <w:proofErr w:type="spellStart"/>
            <w:proofErr w:type="gramStart"/>
            <w:r w:rsidRPr="00974DB7">
              <w:rPr>
                <w:rFonts w:ascii="Calibri" w:hAnsi="Calibri"/>
                <w:bCs/>
                <w:sz w:val="22"/>
                <w:szCs w:val="22"/>
              </w:rPr>
              <w:t>Süreci,Eğitim</w:t>
            </w:r>
            <w:proofErr w:type="spellEnd"/>
            <w:proofErr w:type="gramEnd"/>
            <w:r w:rsidRPr="00974DB7">
              <w:rPr>
                <w:rFonts w:ascii="Calibri" w:hAnsi="Calibri"/>
                <w:bCs/>
                <w:sz w:val="22"/>
                <w:szCs w:val="22"/>
              </w:rPr>
              <w:t xml:space="preserve"> Öğretim </w:t>
            </w:r>
            <w:proofErr w:type="spellStart"/>
            <w:r w:rsidRPr="00974DB7">
              <w:rPr>
                <w:rFonts w:ascii="Calibri" w:hAnsi="Calibri"/>
                <w:bCs/>
                <w:sz w:val="22"/>
                <w:szCs w:val="22"/>
              </w:rPr>
              <w:t>Süreci,Performans</w:t>
            </w:r>
            <w:proofErr w:type="spellEnd"/>
            <w:r w:rsidRPr="00974DB7">
              <w:rPr>
                <w:rFonts w:ascii="Calibri" w:hAnsi="Calibri"/>
                <w:bCs/>
                <w:sz w:val="22"/>
                <w:szCs w:val="22"/>
              </w:rPr>
              <w:t xml:space="preserve"> Değerlendirme Süreci, İyileştirme ve Geliştirme Süreci,</w:t>
            </w:r>
            <w:r w:rsidRPr="00974DB7">
              <w:rPr>
                <w:rFonts w:ascii="Calibri" w:hAnsi="Calibri" w:cs="Calibri"/>
                <w:bCs/>
                <w:sz w:val="22"/>
                <w:szCs w:val="22"/>
              </w:rPr>
              <w:t xml:space="preserve"> İSG Süreci, Çevre Yönetim Süreci</w:t>
            </w:r>
            <w:r w:rsidR="00C65538">
              <w:rPr>
                <w:rFonts w:ascii="Calibri" w:hAnsi="Calibri" w:cs="Calibri"/>
                <w:bCs/>
                <w:sz w:val="22"/>
                <w:szCs w:val="22"/>
              </w:rPr>
              <w:t xml:space="preserve"> </w:t>
            </w:r>
          </w:p>
        </w:tc>
      </w:tr>
      <w:tr w:rsidR="0056083F" w:rsidRPr="00974DB7" w14:paraId="4BC6877B" w14:textId="77777777" w:rsidTr="007B04AA">
        <w:trPr>
          <w:trHeight w:val="463"/>
        </w:trPr>
        <w:tc>
          <w:tcPr>
            <w:tcW w:w="2268" w:type="dxa"/>
            <w:vAlign w:val="center"/>
          </w:tcPr>
          <w:p w14:paraId="091508D8" w14:textId="77777777" w:rsidR="0056083F" w:rsidRPr="008B3DE2" w:rsidRDefault="0056083F" w:rsidP="007B04AA">
            <w:pPr>
              <w:rPr>
                <w:rFonts w:ascii="Calibri" w:hAnsi="Calibri" w:cs="Calibri"/>
                <w:b/>
              </w:rPr>
            </w:pPr>
            <w:r w:rsidRPr="008B3DE2">
              <w:rPr>
                <w:rFonts w:ascii="Calibri" w:hAnsi="Calibri" w:cs="Calibri"/>
                <w:b/>
              </w:rPr>
              <w:t>ÜST ORGAN</w:t>
            </w:r>
          </w:p>
        </w:tc>
        <w:tc>
          <w:tcPr>
            <w:tcW w:w="8222" w:type="dxa"/>
            <w:vAlign w:val="center"/>
          </w:tcPr>
          <w:p w14:paraId="0700FBBF" w14:textId="77777777" w:rsidR="0056083F" w:rsidRPr="00974DB7" w:rsidRDefault="0056083F" w:rsidP="007B04AA">
            <w:pPr>
              <w:spacing w:line="276" w:lineRule="auto"/>
              <w:ind w:right="176"/>
              <w:jc w:val="both"/>
              <w:rPr>
                <w:rFonts w:ascii="Calibri" w:hAnsi="Calibri"/>
                <w:bCs/>
                <w:sz w:val="22"/>
                <w:szCs w:val="22"/>
              </w:rPr>
            </w:pPr>
            <w:r w:rsidRPr="00974DB7">
              <w:rPr>
                <w:rFonts w:ascii="Calibri" w:hAnsi="Calibri"/>
                <w:bCs/>
                <w:sz w:val="22"/>
                <w:szCs w:val="22"/>
              </w:rPr>
              <w:t xml:space="preserve">Okul Müdürü/İşveren </w:t>
            </w:r>
          </w:p>
        </w:tc>
      </w:tr>
      <w:tr w:rsidR="0056083F" w:rsidRPr="00974DB7" w14:paraId="4304EC20" w14:textId="77777777" w:rsidTr="007B04AA">
        <w:trPr>
          <w:trHeight w:val="1232"/>
        </w:trPr>
        <w:tc>
          <w:tcPr>
            <w:tcW w:w="2268" w:type="dxa"/>
            <w:vAlign w:val="center"/>
          </w:tcPr>
          <w:p w14:paraId="1A486343" w14:textId="77777777" w:rsidR="0056083F" w:rsidRPr="008B3DE2" w:rsidRDefault="0056083F" w:rsidP="007B04AA">
            <w:pPr>
              <w:rPr>
                <w:rFonts w:ascii="Calibri" w:hAnsi="Calibri" w:cs="Calibri"/>
                <w:b/>
              </w:rPr>
            </w:pPr>
            <w:r w:rsidRPr="008B3DE2">
              <w:rPr>
                <w:rFonts w:ascii="Calibri" w:hAnsi="Calibri" w:cs="Calibri"/>
                <w:b/>
              </w:rPr>
              <w:t>YETKİNLİK</w:t>
            </w:r>
          </w:p>
        </w:tc>
        <w:tc>
          <w:tcPr>
            <w:tcW w:w="8222" w:type="dxa"/>
            <w:vAlign w:val="center"/>
          </w:tcPr>
          <w:p w14:paraId="6614B231" w14:textId="77777777" w:rsidR="0056083F" w:rsidRPr="00974DB7" w:rsidRDefault="0056083F" w:rsidP="007B04AA">
            <w:pPr>
              <w:spacing w:line="276" w:lineRule="auto"/>
              <w:ind w:right="176"/>
              <w:jc w:val="both"/>
              <w:rPr>
                <w:rFonts w:ascii="Calibri" w:hAnsi="Calibri"/>
                <w:bCs/>
                <w:sz w:val="22"/>
                <w:szCs w:val="22"/>
              </w:rPr>
            </w:pPr>
            <w:r w:rsidRPr="00974DB7">
              <w:rPr>
                <w:rFonts w:ascii="Calibri" w:hAnsi="Calibri"/>
                <w:bCs/>
                <w:sz w:val="22"/>
                <w:szCs w:val="22"/>
              </w:rPr>
              <w:t xml:space="preserve">Müdür Yardımcısı olarak atanabilmek için gerekli olan yetkinlik </w:t>
            </w:r>
            <w:proofErr w:type="gramStart"/>
            <w:r w:rsidRPr="00974DB7">
              <w:rPr>
                <w:rFonts w:ascii="Calibri" w:hAnsi="Calibri"/>
                <w:bCs/>
                <w:sz w:val="22"/>
                <w:szCs w:val="22"/>
              </w:rPr>
              <w:t>kriterleri</w:t>
            </w:r>
            <w:proofErr w:type="gramEnd"/>
            <w:r w:rsidRPr="00974DB7">
              <w:rPr>
                <w:rFonts w:ascii="Calibri" w:hAnsi="Calibri"/>
                <w:bCs/>
                <w:sz w:val="22"/>
                <w:szCs w:val="22"/>
              </w:rPr>
              <w:t xml:space="preserve"> ve diğer şartlar; </w:t>
            </w:r>
            <w:r w:rsidRPr="00974DB7">
              <w:rPr>
                <w:rFonts w:ascii="Calibri" w:hAnsi="Calibri" w:cs="Calibri"/>
                <w:bCs/>
                <w:sz w:val="22"/>
                <w:szCs w:val="22"/>
              </w:rPr>
              <w:t xml:space="preserve">21.06.2018 tarih ve 30455 </w:t>
            </w:r>
            <w:r w:rsidRPr="00974DB7">
              <w:rPr>
                <w:rFonts w:ascii="Calibri" w:hAnsi="Calibri"/>
                <w:bCs/>
                <w:sz w:val="22"/>
                <w:szCs w:val="22"/>
              </w:rPr>
              <w:t>sayılı Resmî</w:t>
            </w:r>
            <w:r>
              <w:rPr>
                <w:rFonts w:ascii="Calibri" w:hAnsi="Calibri"/>
                <w:bCs/>
                <w:sz w:val="22"/>
                <w:szCs w:val="22"/>
              </w:rPr>
              <w:t xml:space="preserve"> </w:t>
            </w:r>
            <w:r w:rsidRPr="00974DB7">
              <w:rPr>
                <w:rFonts w:ascii="Calibri" w:hAnsi="Calibri"/>
                <w:bCs/>
                <w:sz w:val="22"/>
                <w:szCs w:val="22"/>
              </w:rPr>
              <w:t>Gazete ’de yayınlanan Millî Eğitim Bakanlığı Eğitim Kurumları Yöneticileri Atama ve Yer Değiştirme Yönetmeliği’nde ayrıntılı olarak açıklanmıştır.</w:t>
            </w:r>
          </w:p>
        </w:tc>
      </w:tr>
      <w:tr w:rsidR="0056083F" w:rsidRPr="00974DB7" w14:paraId="45789063" w14:textId="77777777" w:rsidTr="007B04AA">
        <w:trPr>
          <w:trHeight w:val="198"/>
        </w:trPr>
        <w:tc>
          <w:tcPr>
            <w:tcW w:w="2268" w:type="dxa"/>
          </w:tcPr>
          <w:p w14:paraId="2EE357CD" w14:textId="77777777" w:rsidR="0056083F" w:rsidRPr="008B3DE2" w:rsidRDefault="0056083F" w:rsidP="007B04AA">
            <w:pPr>
              <w:tabs>
                <w:tab w:val="left" w:pos="33"/>
              </w:tabs>
              <w:ind w:right="113"/>
              <w:rPr>
                <w:rFonts w:ascii="Calibri" w:hAnsi="Calibri" w:cs="Calibri"/>
                <w:b/>
              </w:rPr>
            </w:pPr>
          </w:p>
          <w:p w14:paraId="62AC1495" w14:textId="77777777" w:rsidR="0056083F" w:rsidRPr="008B3DE2" w:rsidRDefault="0056083F" w:rsidP="007B04AA">
            <w:pPr>
              <w:tabs>
                <w:tab w:val="left" w:pos="33"/>
              </w:tabs>
              <w:ind w:right="113"/>
              <w:rPr>
                <w:rFonts w:ascii="Calibri" w:hAnsi="Calibri" w:cs="Calibri"/>
                <w:b/>
              </w:rPr>
            </w:pPr>
            <w:r w:rsidRPr="008B3DE2">
              <w:rPr>
                <w:rFonts w:ascii="Calibri" w:hAnsi="Calibri" w:cs="Calibri"/>
                <w:b/>
              </w:rPr>
              <w:t xml:space="preserve">ENTEGRE </w:t>
            </w:r>
          </w:p>
          <w:p w14:paraId="7E9E9269" w14:textId="77777777" w:rsidR="0056083F" w:rsidRPr="008B3DE2" w:rsidRDefault="0056083F" w:rsidP="007B04AA">
            <w:pPr>
              <w:tabs>
                <w:tab w:val="left" w:pos="33"/>
              </w:tabs>
              <w:ind w:right="113"/>
              <w:rPr>
                <w:rFonts w:ascii="Calibri" w:hAnsi="Calibri" w:cs="Calibri"/>
                <w:b/>
              </w:rPr>
            </w:pPr>
            <w:r w:rsidRPr="008B3DE2">
              <w:rPr>
                <w:rFonts w:ascii="Calibri" w:hAnsi="Calibri" w:cs="Calibri"/>
                <w:b/>
              </w:rPr>
              <w:t xml:space="preserve">YÖNETİM </w:t>
            </w:r>
          </w:p>
          <w:p w14:paraId="2463B0C5" w14:textId="77777777" w:rsidR="0056083F" w:rsidRPr="008B3DE2" w:rsidRDefault="0056083F" w:rsidP="007B04AA">
            <w:pPr>
              <w:tabs>
                <w:tab w:val="left" w:pos="33"/>
              </w:tabs>
              <w:ind w:right="113"/>
              <w:rPr>
                <w:rFonts w:ascii="Calibri" w:hAnsi="Calibri" w:cs="Calibri"/>
                <w:b/>
              </w:rPr>
            </w:pPr>
            <w:r w:rsidRPr="008B3DE2">
              <w:rPr>
                <w:rFonts w:ascii="Calibri" w:hAnsi="Calibri" w:cs="Calibri"/>
                <w:b/>
              </w:rPr>
              <w:t>SİSTEMİNDEKİ</w:t>
            </w:r>
          </w:p>
          <w:p w14:paraId="1F813B54" w14:textId="77777777" w:rsidR="0056083F" w:rsidRPr="008B3DE2" w:rsidRDefault="0056083F" w:rsidP="007B04AA">
            <w:pPr>
              <w:ind w:right="113"/>
              <w:rPr>
                <w:rFonts w:ascii="Calibri" w:hAnsi="Calibri" w:cs="Calibri"/>
                <w:b/>
              </w:rPr>
            </w:pPr>
            <w:r w:rsidRPr="008B3DE2">
              <w:rPr>
                <w:rFonts w:ascii="Calibri" w:hAnsi="Calibri" w:cs="Calibri"/>
                <w:b/>
              </w:rPr>
              <w:t>GÖREV YETKİ VE</w:t>
            </w:r>
          </w:p>
          <w:p w14:paraId="3BCDBD1D" w14:textId="77777777" w:rsidR="0056083F" w:rsidRPr="008B3DE2" w:rsidRDefault="0056083F" w:rsidP="007B04AA">
            <w:pPr>
              <w:rPr>
                <w:rFonts w:ascii="Calibri" w:hAnsi="Calibri" w:cs="Calibri"/>
                <w:b/>
              </w:rPr>
            </w:pPr>
            <w:r w:rsidRPr="008B3DE2">
              <w:rPr>
                <w:rFonts w:ascii="Calibri" w:hAnsi="Calibri" w:cs="Calibri"/>
                <w:b/>
              </w:rPr>
              <w:t>SORUMLULUKLARI</w:t>
            </w:r>
          </w:p>
        </w:tc>
        <w:tc>
          <w:tcPr>
            <w:tcW w:w="8222" w:type="dxa"/>
          </w:tcPr>
          <w:p w14:paraId="5EDCD2D5" w14:textId="77777777" w:rsidR="0056083F" w:rsidRPr="00D6737E" w:rsidRDefault="0056083F" w:rsidP="007B04AA">
            <w:pPr>
              <w:numPr>
                <w:ilvl w:val="0"/>
                <w:numId w:val="23"/>
              </w:numPr>
              <w:tabs>
                <w:tab w:val="left" w:pos="317"/>
              </w:tabs>
              <w:spacing w:line="276" w:lineRule="auto"/>
              <w:ind w:right="176"/>
              <w:jc w:val="both"/>
              <w:rPr>
                <w:rFonts w:ascii="Calibri" w:hAnsi="Calibri" w:cs="Calibri"/>
                <w:bCs/>
                <w:sz w:val="22"/>
                <w:szCs w:val="22"/>
              </w:rPr>
            </w:pPr>
            <w:r w:rsidRPr="00D6737E">
              <w:rPr>
                <w:rFonts w:ascii="Calibri" w:hAnsi="Calibri" w:cs="Calibri"/>
                <w:bCs/>
                <w:sz w:val="22"/>
                <w:szCs w:val="22"/>
              </w:rPr>
              <w:t xml:space="preserve">Müdür yardımcısı eğitim, öğretim ve yönetim işlerinin planlı, düzenli ve amacına uygun olarak yürütülmesinden </w:t>
            </w:r>
            <w:r>
              <w:rPr>
                <w:rFonts w:ascii="Calibri" w:hAnsi="Calibri" w:cs="Calibri"/>
                <w:bCs/>
                <w:sz w:val="22"/>
                <w:szCs w:val="22"/>
              </w:rPr>
              <w:t xml:space="preserve">müdüre </w:t>
            </w:r>
            <w:r w:rsidRPr="00D6737E">
              <w:rPr>
                <w:rFonts w:ascii="Calibri" w:hAnsi="Calibri" w:cs="Calibri"/>
                <w:bCs/>
                <w:sz w:val="22"/>
                <w:szCs w:val="22"/>
              </w:rPr>
              <w:t>karşı sorumludur.</w:t>
            </w:r>
          </w:p>
          <w:p w14:paraId="5891124A" w14:textId="7DEE8288" w:rsidR="0056083F" w:rsidRPr="00D6737E" w:rsidRDefault="008A68FB" w:rsidP="007B04AA">
            <w:pPr>
              <w:numPr>
                <w:ilvl w:val="0"/>
                <w:numId w:val="23"/>
              </w:numPr>
              <w:tabs>
                <w:tab w:val="left" w:pos="317"/>
              </w:tabs>
              <w:spacing w:line="276" w:lineRule="auto"/>
              <w:ind w:right="176"/>
              <w:jc w:val="both"/>
              <w:rPr>
                <w:rFonts w:ascii="Calibri" w:hAnsi="Calibri" w:cs="Calibri"/>
                <w:bCs/>
                <w:sz w:val="22"/>
                <w:szCs w:val="22"/>
              </w:rPr>
            </w:pPr>
            <w:r>
              <w:rPr>
                <w:rFonts w:ascii="Calibri" w:hAnsi="Calibri" w:cs="Calibri"/>
                <w:bCs/>
                <w:sz w:val="22"/>
                <w:szCs w:val="22"/>
              </w:rPr>
              <w:t>Kurumda</w:t>
            </w:r>
            <w:r w:rsidR="0056083F" w:rsidRPr="00D6737E">
              <w:rPr>
                <w:rFonts w:ascii="Calibri" w:hAnsi="Calibri" w:cs="Calibri"/>
                <w:bCs/>
                <w:sz w:val="22"/>
                <w:szCs w:val="22"/>
              </w:rPr>
              <w:t xml:space="preserve"> kullanılan belge, defter, çizelge ve formlarla ilgili iş ve işlemleri yürütür ve gerekli olanları imzalar.</w:t>
            </w:r>
          </w:p>
          <w:p w14:paraId="507783B6" w14:textId="77777777" w:rsidR="0056083F" w:rsidRPr="00D6737E" w:rsidRDefault="0056083F" w:rsidP="007B04AA">
            <w:pPr>
              <w:numPr>
                <w:ilvl w:val="0"/>
                <w:numId w:val="23"/>
              </w:numPr>
              <w:tabs>
                <w:tab w:val="left" w:pos="317"/>
              </w:tabs>
              <w:spacing w:line="276" w:lineRule="auto"/>
              <w:ind w:right="176"/>
              <w:jc w:val="both"/>
              <w:rPr>
                <w:rFonts w:ascii="Calibri" w:hAnsi="Calibri" w:cs="Calibri"/>
                <w:bCs/>
                <w:sz w:val="22"/>
                <w:szCs w:val="22"/>
              </w:rPr>
            </w:pPr>
            <w:r w:rsidRPr="00D6737E">
              <w:rPr>
                <w:rFonts w:ascii="Calibri" w:hAnsi="Calibri" w:cs="Calibri"/>
                <w:bCs/>
                <w:sz w:val="22"/>
                <w:szCs w:val="22"/>
              </w:rPr>
              <w:t>Görevlendirildiğinde, ilgili mevzuat kapsamında oluşturulan kurul, komisyon ve ekiplere katılır, başkanlık eder ve bunlarla ilgili iş ve işlemleri yürütür.</w:t>
            </w:r>
          </w:p>
          <w:p w14:paraId="1404CD5D" w14:textId="77777777" w:rsidR="0056083F" w:rsidRPr="00D6737E" w:rsidRDefault="0056083F" w:rsidP="007B04AA">
            <w:pPr>
              <w:numPr>
                <w:ilvl w:val="0"/>
                <w:numId w:val="23"/>
              </w:numPr>
              <w:tabs>
                <w:tab w:val="left" w:pos="317"/>
              </w:tabs>
              <w:spacing w:line="276" w:lineRule="auto"/>
              <w:ind w:right="176"/>
              <w:jc w:val="both"/>
              <w:rPr>
                <w:rFonts w:ascii="Calibri" w:hAnsi="Calibri" w:cs="Calibri"/>
                <w:bCs/>
                <w:sz w:val="22"/>
                <w:szCs w:val="22"/>
              </w:rPr>
            </w:pPr>
            <w:r w:rsidRPr="00D6737E">
              <w:rPr>
                <w:rFonts w:ascii="Calibri" w:hAnsi="Calibri" w:cs="Calibri"/>
                <w:bCs/>
                <w:sz w:val="22"/>
                <w:szCs w:val="22"/>
              </w:rPr>
              <w:t>Kendisine verilen nöbet görevini yürütür, nöbetçi öğretmen ve öğrencileri izler, nöbet raporlarını inceler, varsa sorunları müdüre iletir.</w:t>
            </w:r>
          </w:p>
          <w:p w14:paraId="17472003" w14:textId="12CF2353" w:rsidR="0056083F" w:rsidRPr="00D6737E" w:rsidRDefault="0056083F" w:rsidP="007B04AA">
            <w:pPr>
              <w:numPr>
                <w:ilvl w:val="0"/>
                <w:numId w:val="23"/>
              </w:numPr>
              <w:tabs>
                <w:tab w:val="left" w:pos="317"/>
              </w:tabs>
              <w:spacing w:line="276" w:lineRule="auto"/>
              <w:ind w:right="176"/>
              <w:jc w:val="both"/>
              <w:rPr>
                <w:rFonts w:ascii="Calibri" w:hAnsi="Calibri" w:cs="Calibri"/>
                <w:bCs/>
                <w:sz w:val="22"/>
                <w:szCs w:val="22"/>
              </w:rPr>
            </w:pPr>
            <w:r w:rsidRPr="00D6737E">
              <w:rPr>
                <w:rFonts w:ascii="Calibri" w:hAnsi="Calibri" w:cs="Calibri"/>
                <w:bCs/>
                <w:sz w:val="22"/>
                <w:szCs w:val="22"/>
              </w:rPr>
              <w:t>So</w:t>
            </w:r>
            <w:r w:rsidR="008A68FB">
              <w:rPr>
                <w:rFonts w:ascii="Calibri" w:hAnsi="Calibri" w:cs="Calibri"/>
                <w:bCs/>
                <w:sz w:val="22"/>
                <w:szCs w:val="22"/>
              </w:rPr>
              <w:t>rumluluğuna verilen kursiyerlerle</w:t>
            </w:r>
            <w:r w:rsidRPr="00D6737E">
              <w:rPr>
                <w:rFonts w:ascii="Calibri" w:hAnsi="Calibri" w:cs="Calibri"/>
                <w:bCs/>
                <w:sz w:val="22"/>
                <w:szCs w:val="22"/>
              </w:rPr>
              <w:t xml:space="preserve"> ilgili iş ve işlemleri</w:t>
            </w:r>
            <w:r>
              <w:rPr>
                <w:rFonts w:ascii="Calibri" w:hAnsi="Calibri" w:cs="Calibri"/>
                <w:bCs/>
                <w:sz w:val="22"/>
                <w:szCs w:val="22"/>
              </w:rPr>
              <w:t xml:space="preserve"> müdürle</w:t>
            </w:r>
            <w:r w:rsidRPr="00D6737E">
              <w:rPr>
                <w:rFonts w:ascii="Calibri" w:hAnsi="Calibri" w:cs="Calibri"/>
                <w:bCs/>
                <w:sz w:val="22"/>
                <w:szCs w:val="22"/>
              </w:rPr>
              <w:t xml:space="preserve"> iş birliği içinde yürütür.</w:t>
            </w:r>
          </w:p>
          <w:p w14:paraId="1EA3C18C" w14:textId="77777777" w:rsidR="0056083F" w:rsidRPr="00D6737E" w:rsidRDefault="0056083F" w:rsidP="007B04AA">
            <w:pPr>
              <w:numPr>
                <w:ilvl w:val="0"/>
                <w:numId w:val="23"/>
              </w:numPr>
              <w:tabs>
                <w:tab w:val="left" w:pos="317"/>
              </w:tabs>
              <w:spacing w:line="276" w:lineRule="auto"/>
              <w:ind w:right="176"/>
              <w:jc w:val="both"/>
              <w:rPr>
                <w:rFonts w:ascii="Calibri" w:hAnsi="Calibri" w:cs="Calibri"/>
                <w:bCs/>
                <w:sz w:val="22"/>
                <w:szCs w:val="22"/>
              </w:rPr>
            </w:pPr>
            <w:r w:rsidRPr="00D6737E">
              <w:rPr>
                <w:rFonts w:ascii="Calibri" w:hAnsi="Calibri" w:cs="Calibri"/>
                <w:bCs/>
                <w:sz w:val="22"/>
                <w:szCs w:val="22"/>
              </w:rPr>
              <w:t>Elektronik ortamda veri tabanı üzerinden bilgi alışverişiyle ilgili işlemleri yürütür.</w:t>
            </w:r>
          </w:p>
          <w:p w14:paraId="0B44E304" w14:textId="77777777" w:rsidR="0056083F" w:rsidRDefault="0056083F" w:rsidP="007B04AA">
            <w:pPr>
              <w:numPr>
                <w:ilvl w:val="0"/>
                <w:numId w:val="23"/>
              </w:numPr>
              <w:tabs>
                <w:tab w:val="left" w:pos="317"/>
              </w:tabs>
              <w:spacing w:line="276" w:lineRule="auto"/>
              <w:ind w:right="176"/>
              <w:jc w:val="both"/>
              <w:rPr>
                <w:rFonts w:ascii="Calibri" w:hAnsi="Calibri" w:cs="Calibri"/>
                <w:bCs/>
                <w:sz w:val="22"/>
                <w:szCs w:val="22"/>
              </w:rPr>
            </w:pPr>
            <w:r w:rsidRPr="00D6737E">
              <w:rPr>
                <w:rFonts w:ascii="Calibri" w:hAnsi="Calibri" w:cs="Calibri"/>
                <w:bCs/>
                <w:sz w:val="22"/>
                <w:szCs w:val="22"/>
              </w:rPr>
              <w:t>Müdür tarafından verilen görevin gerektirdiği diğer görev ve sorumlulukları yerine getirir.</w:t>
            </w:r>
          </w:p>
          <w:p w14:paraId="6CC5CB0B" w14:textId="77777777" w:rsidR="0056083F" w:rsidRPr="00D6737E" w:rsidRDefault="0056083F" w:rsidP="007B04AA">
            <w:pPr>
              <w:numPr>
                <w:ilvl w:val="0"/>
                <w:numId w:val="23"/>
              </w:numPr>
              <w:tabs>
                <w:tab w:val="left" w:pos="317"/>
              </w:tabs>
              <w:spacing w:line="276" w:lineRule="auto"/>
              <w:ind w:right="176"/>
              <w:jc w:val="both"/>
              <w:rPr>
                <w:rFonts w:ascii="Calibri" w:hAnsi="Calibri" w:cs="Calibri"/>
                <w:bCs/>
                <w:sz w:val="22"/>
                <w:szCs w:val="22"/>
              </w:rPr>
            </w:pPr>
            <w:r w:rsidRPr="00D6737E">
              <w:rPr>
                <w:rFonts w:ascii="Calibri" w:hAnsi="Calibri" w:cs="Calibri"/>
                <w:bCs/>
                <w:sz w:val="22"/>
                <w:szCs w:val="22"/>
              </w:rPr>
              <w:t>Asli görevinin gerektirdiği sorumlukları yeri getirmekle birlikte;</w:t>
            </w:r>
          </w:p>
          <w:p w14:paraId="7B0B66D8" w14:textId="77777777" w:rsidR="0056083F" w:rsidRPr="00974DB7" w:rsidRDefault="0056083F" w:rsidP="007B04AA">
            <w:pPr>
              <w:tabs>
                <w:tab w:val="left" w:pos="318"/>
              </w:tabs>
              <w:spacing w:line="276" w:lineRule="auto"/>
              <w:ind w:left="318" w:right="176"/>
              <w:jc w:val="both"/>
              <w:rPr>
                <w:rFonts w:ascii="Calibri" w:hAnsi="Calibri" w:cs="Calibri"/>
                <w:bCs/>
                <w:sz w:val="22"/>
                <w:szCs w:val="22"/>
              </w:rPr>
            </w:pPr>
          </w:p>
          <w:p w14:paraId="7F75646D"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EYS çalışmaları kapsamında sorumlu olduğu birimlerle ilgili faaliyetleri gerçekleştirmekten sorumludur.</w:t>
            </w:r>
          </w:p>
          <w:p w14:paraId="559AA275"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EYS çalışmaları kapsamında sorumlu olduğu birimlerle ilgili EYS Politikası ve Hedeflerini takip etmek ve ilgili verileri EYS Yönetim Temsilcisine iletmekten sorumludur.</w:t>
            </w:r>
          </w:p>
          <w:p w14:paraId="28573BE5"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Okul Müdürü tarafından verilen görevlerin ilgili kanun ve yönetmelikler kapsamında EYS standartlarına uygun olarak yürütülmesini sağlamaktan, sorumlu olduğu alanla ilgili yasal mevzuatlardaki değişiklikleri EYS Temsilcisine iletmekten sorumludur.</w:t>
            </w:r>
          </w:p>
          <w:p w14:paraId="35A18E6B" w14:textId="608512AA" w:rsidR="0056083F" w:rsidRPr="00974DB7" w:rsidRDefault="008A68FB" w:rsidP="007B04AA">
            <w:pPr>
              <w:numPr>
                <w:ilvl w:val="0"/>
                <w:numId w:val="23"/>
              </w:numPr>
              <w:tabs>
                <w:tab w:val="left" w:pos="318"/>
              </w:tabs>
              <w:spacing w:line="276" w:lineRule="auto"/>
              <w:ind w:right="176"/>
              <w:jc w:val="both"/>
              <w:rPr>
                <w:rFonts w:ascii="Calibri" w:hAnsi="Calibri" w:cs="Calibri"/>
                <w:bCs/>
                <w:sz w:val="22"/>
                <w:szCs w:val="22"/>
              </w:rPr>
            </w:pPr>
            <w:r w:rsidRPr="002D3735">
              <w:rPr>
                <w:rFonts w:asciiTheme="minorHAnsi" w:hAnsiTheme="minorHAnsi" w:cstheme="minorHAnsi"/>
                <w:color w:val="000000"/>
                <w:sz w:val="22"/>
                <w:szCs w:val="22"/>
              </w:rPr>
              <w:tab/>
            </w:r>
            <w:r>
              <w:rPr>
                <w:rFonts w:asciiTheme="minorHAnsi" w:hAnsiTheme="minorHAnsi" w:cstheme="minorHAnsi"/>
                <w:color w:val="000000"/>
                <w:sz w:val="22"/>
                <w:szCs w:val="22"/>
              </w:rPr>
              <w:t xml:space="preserve">Talas Şehit Resul Erdal Aydemir Halk Eğitimi Merkezi’nde </w:t>
            </w:r>
            <w:r w:rsidR="0056083F" w:rsidRPr="00974DB7">
              <w:rPr>
                <w:rFonts w:ascii="Calibri" w:hAnsi="Calibri" w:cs="Calibri"/>
                <w:bCs/>
                <w:sz w:val="22"/>
                <w:szCs w:val="22"/>
              </w:rPr>
              <w:t>yürütülen tüm faaliyetlerde EYS’ ye ait tüm dokümanların, iptal edilmesinden, dağıtımından, kullanımının takibinden ve kontrolünden sorumludur.</w:t>
            </w:r>
          </w:p>
          <w:p w14:paraId="11E16AA0"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 xml:space="preserve">İlgili olduğu tüm birim ve çalışmalarda oluşturulan her türlü doküman ve kayıtların EYS şartlarına uygunluğunun kontrolünden, toplanmasından, </w:t>
            </w:r>
            <w:r w:rsidRPr="00974DB7">
              <w:rPr>
                <w:rFonts w:ascii="Calibri" w:hAnsi="Calibri" w:cs="Calibri"/>
                <w:bCs/>
                <w:sz w:val="22"/>
                <w:szCs w:val="22"/>
              </w:rPr>
              <w:lastRenderedPageBreak/>
              <w:t xml:space="preserve">saklanmasından ve arşivlenmesinden sorumludurlar. </w:t>
            </w:r>
          </w:p>
          <w:p w14:paraId="0FC4481B" w14:textId="698D7EF8" w:rsidR="0056083F" w:rsidRPr="00974DB7" w:rsidRDefault="008A68FB" w:rsidP="007B04AA">
            <w:pPr>
              <w:numPr>
                <w:ilvl w:val="0"/>
                <w:numId w:val="23"/>
              </w:numPr>
              <w:tabs>
                <w:tab w:val="left" w:pos="318"/>
              </w:tabs>
              <w:spacing w:line="276" w:lineRule="auto"/>
              <w:ind w:right="176"/>
              <w:jc w:val="both"/>
              <w:rPr>
                <w:rFonts w:ascii="Calibri" w:hAnsi="Calibri" w:cs="Calibri"/>
                <w:bCs/>
                <w:sz w:val="22"/>
                <w:szCs w:val="22"/>
              </w:rPr>
            </w:pPr>
            <w:r w:rsidRPr="002D3735">
              <w:rPr>
                <w:rFonts w:asciiTheme="minorHAnsi" w:hAnsiTheme="minorHAnsi" w:cstheme="minorHAnsi"/>
                <w:color w:val="000000"/>
                <w:sz w:val="22"/>
                <w:szCs w:val="22"/>
              </w:rPr>
              <w:tab/>
            </w:r>
            <w:r>
              <w:rPr>
                <w:rFonts w:asciiTheme="minorHAnsi" w:hAnsiTheme="minorHAnsi" w:cstheme="minorHAnsi"/>
                <w:color w:val="000000"/>
                <w:sz w:val="22"/>
                <w:szCs w:val="22"/>
              </w:rPr>
              <w:t xml:space="preserve">Talas Şehit Resul Erdal Aydemir Halk Eğitimi Merkezi </w:t>
            </w:r>
            <w:r w:rsidR="0056083F" w:rsidRPr="00974DB7">
              <w:rPr>
                <w:rFonts w:ascii="Calibri" w:hAnsi="Calibri" w:cs="Calibri"/>
                <w:bCs/>
                <w:sz w:val="22"/>
                <w:szCs w:val="22"/>
              </w:rPr>
              <w:t>bünyesinde etkili ve verimli bir iç/d</w:t>
            </w:r>
            <w:r>
              <w:rPr>
                <w:rFonts w:ascii="Calibri" w:hAnsi="Calibri" w:cs="Calibri"/>
                <w:bCs/>
                <w:sz w:val="22"/>
                <w:szCs w:val="22"/>
              </w:rPr>
              <w:t>ış iletişim sağlanması için Kurum</w:t>
            </w:r>
            <w:r w:rsidR="0056083F" w:rsidRPr="00974DB7">
              <w:rPr>
                <w:rFonts w:ascii="Calibri" w:hAnsi="Calibri" w:cs="Calibri"/>
                <w:bCs/>
                <w:sz w:val="22"/>
                <w:szCs w:val="22"/>
              </w:rPr>
              <w:t xml:space="preserve"> Müdürü tarafından verilen görevleri yerine getirmekten sorumludur.</w:t>
            </w:r>
          </w:p>
          <w:p w14:paraId="6FD9E108"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EYS çalışmaları kapsamında sorumlu olduğu süreçle ilgili faaliyetleri gerçekleştirmekten sorumludur.</w:t>
            </w:r>
          </w:p>
          <w:p w14:paraId="149AEBEA"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Okul müdürlüğünce oluşturulan muayene ve kabul komisyonuna başkanlık etmekten ve satın almayla ile ilgili okul müdürünce verilen diğer görevleri yapmaktan sorumludur.</w:t>
            </w:r>
          </w:p>
          <w:p w14:paraId="16593B2A"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Enerji kaynaklarının etkin bir şekilde kullanılması için bilinçlendirme çalışmalarının yapılmasından, enerji kullanımında verimliliğin artırılması için sorumluluk alanında gerekli bakım-onarım ve kontrollerin yaptırılması ve takibinden sorumludur</w:t>
            </w:r>
            <w:r>
              <w:rPr>
                <w:rFonts w:ascii="Calibri" w:hAnsi="Calibri" w:cs="Calibri"/>
                <w:bCs/>
                <w:sz w:val="22"/>
                <w:szCs w:val="22"/>
              </w:rPr>
              <w:t>.</w:t>
            </w:r>
          </w:p>
          <w:p w14:paraId="783F74D9"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Okulun bütün birimlerinin bakım ve onarımlarının planlanmasından, yürütülmesinden, kontrolünden ve periyodik olarak gerçekleştirilmesinden ve kayıtların tutulmasından sorumludur.</w:t>
            </w:r>
          </w:p>
          <w:p w14:paraId="3572AAAF"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Bakım onarım faaliyetleri çerçevesinde, okul müdürünün vereceği iş ve sorumlulukları yerine getirmekten, kullanılan bina, araç ve teçhizatın periyodik olarak bakımlarının yapılmasının takibinden sorumludur.</w:t>
            </w:r>
          </w:p>
          <w:p w14:paraId="0B0ACD2D"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Bilgi Kaynaklarının İşletilmesi ve Kontrol altında tutulmasından sorumludur.</w:t>
            </w:r>
          </w:p>
          <w:p w14:paraId="386DE368" w14:textId="1A00983F" w:rsidR="0056083F" w:rsidRPr="00974DB7" w:rsidRDefault="008A68FB" w:rsidP="007B04AA">
            <w:pPr>
              <w:numPr>
                <w:ilvl w:val="0"/>
                <w:numId w:val="23"/>
              </w:numPr>
              <w:tabs>
                <w:tab w:val="left" w:pos="318"/>
              </w:tabs>
              <w:spacing w:line="276" w:lineRule="auto"/>
              <w:ind w:right="176"/>
              <w:jc w:val="both"/>
              <w:rPr>
                <w:rFonts w:ascii="Calibri" w:hAnsi="Calibri" w:cs="Calibri"/>
                <w:bCs/>
                <w:sz w:val="22"/>
                <w:szCs w:val="22"/>
              </w:rPr>
            </w:pPr>
            <w:r w:rsidRPr="002D3735">
              <w:rPr>
                <w:rFonts w:asciiTheme="minorHAnsi" w:hAnsiTheme="minorHAnsi" w:cstheme="minorHAnsi"/>
                <w:color w:val="000000"/>
                <w:sz w:val="22"/>
                <w:szCs w:val="22"/>
              </w:rPr>
              <w:tab/>
            </w:r>
            <w:r>
              <w:rPr>
                <w:rFonts w:asciiTheme="minorHAnsi" w:hAnsiTheme="minorHAnsi" w:cstheme="minorHAnsi"/>
                <w:color w:val="000000"/>
                <w:sz w:val="22"/>
                <w:szCs w:val="22"/>
              </w:rPr>
              <w:t xml:space="preserve">Talas Şehit Resul Erdal Aydemir Halk Eğitimi Merkezi’nde </w:t>
            </w:r>
            <w:r w:rsidR="0056083F" w:rsidRPr="00974DB7">
              <w:rPr>
                <w:rFonts w:ascii="Calibri" w:hAnsi="Calibri" w:cs="Calibri"/>
                <w:bCs/>
                <w:sz w:val="22"/>
                <w:szCs w:val="22"/>
              </w:rPr>
              <w:t>eğitim-öğretim hizmetlerinin planlanması, gerçekleştirilmesi ve denetimi faaliyetlerinde, Okul Müdürünün vermiş olduğu görevleri yerine getirmekten sorumludur.</w:t>
            </w:r>
          </w:p>
          <w:p w14:paraId="6AB9DF20" w14:textId="7DEDF04C" w:rsidR="0056083F" w:rsidRPr="00974DB7" w:rsidRDefault="008A68FB" w:rsidP="007B04AA">
            <w:pPr>
              <w:numPr>
                <w:ilvl w:val="0"/>
                <w:numId w:val="23"/>
              </w:numPr>
              <w:tabs>
                <w:tab w:val="left" w:pos="318"/>
              </w:tabs>
              <w:spacing w:line="276" w:lineRule="auto"/>
              <w:ind w:right="176"/>
              <w:jc w:val="both"/>
              <w:rPr>
                <w:rFonts w:ascii="Calibri" w:hAnsi="Calibri" w:cs="Calibri"/>
                <w:bCs/>
                <w:sz w:val="22"/>
                <w:szCs w:val="22"/>
              </w:rPr>
            </w:pPr>
            <w:r w:rsidRPr="002D3735">
              <w:rPr>
                <w:rFonts w:asciiTheme="minorHAnsi" w:hAnsiTheme="minorHAnsi" w:cstheme="minorHAnsi"/>
                <w:color w:val="000000"/>
                <w:sz w:val="22"/>
                <w:szCs w:val="22"/>
              </w:rPr>
              <w:tab/>
            </w:r>
            <w:r>
              <w:rPr>
                <w:rFonts w:asciiTheme="minorHAnsi" w:hAnsiTheme="minorHAnsi" w:cstheme="minorHAnsi"/>
                <w:color w:val="000000"/>
                <w:sz w:val="22"/>
                <w:szCs w:val="22"/>
              </w:rPr>
              <w:t xml:space="preserve">Talas Şehit Resul Erdal Aydemir Halk Eğitimi Merkezi’nde </w:t>
            </w:r>
            <w:r w:rsidR="0056083F" w:rsidRPr="00974DB7">
              <w:rPr>
                <w:rFonts w:ascii="Calibri" w:hAnsi="Calibri" w:cs="Calibri"/>
                <w:bCs/>
                <w:sz w:val="22"/>
                <w:szCs w:val="22"/>
              </w:rPr>
              <w:t>gerçekleştirilen tüm hizmet içi eğitimlerin duyurulması, planlanması ve gerçekleştirilmesi için gerekli bilgi ve belgeleri Entegre Yönetim Temsilcisine sunmaktan, okul müdürünün hizmet içi eğitimler kapsamında verdiği görevleri yerine getirmekten sorumludur.</w:t>
            </w:r>
          </w:p>
          <w:p w14:paraId="77B1C05D" w14:textId="2DC0CD08" w:rsidR="0056083F" w:rsidRPr="00974DB7" w:rsidRDefault="008A68FB" w:rsidP="007B04AA">
            <w:pPr>
              <w:numPr>
                <w:ilvl w:val="0"/>
                <w:numId w:val="23"/>
              </w:numPr>
              <w:tabs>
                <w:tab w:val="left" w:pos="318"/>
              </w:tabs>
              <w:spacing w:line="276" w:lineRule="auto"/>
              <w:ind w:right="176"/>
              <w:jc w:val="both"/>
              <w:rPr>
                <w:rFonts w:ascii="Calibri" w:hAnsi="Calibri" w:cs="Calibri"/>
                <w:bCs/>
                <w:sz w:val="22"/>
                <w:szCs w:val="22"/>
              </w:rPr>
            </w:pPr>
            <w:r w:rsidRPr="002D3735">
              <w:rPr>
                <w:rFonts w:asciiTheme="minorHAnsi" w:hAnsiTheme="minorHAnsi" w:cstheme="minorHAnsi"/>
                <w:color w:val="000000"/>
                <w:sz w:val="22"/>
                <w:szCs w:val="22"/>
              </w:rPr>
              <w:tab/>
            </w:r>
            <w:r>
              <w:rPr>
                <w:rFonts w:asciiTheme="minorHAnsi" w:hAnsiTheme="minorHAnsi" w:cstheme="minorHAnsi"/>
                <w:color w:val="000000"/>
                <w:sz w:val="22"/>
                <w:szCs w:val="22"/>
              </w:rPr>
              <w:t xml:space="preserve">Talas Şehit Resul Erdal Aydemir Halk Eğitimi Merkezi’nde </w:t>
            </w:r>
            <w:r w:rsidR="0056083F" w:rsidRPr="00974DB7">
              <w:rPr>
                <w:rFonts w:ascii="Calibri" w:hAnsi="Calibri" w:cs="Calibri"/>
                <w:bCs/>
                <w:sz w:val="22"/>
                <w:szCs w:val="22"/>
              </w:rPr>
              <w:t xml:space="preserve">yapılan zümre toplantılarının yasal mevzuata ve bu </w:t>
            </w:r>
            <w:proofErr w:type="gramStart"/>
            <w:r w:rsidR="0056083F" w:rsidRPr="00974DB7">
              <w:rPr>
                <w:rFonts w:ascii="Calibri" w:hAnsi="Calibri" w:cs="Calibri"/>
                <w:bCs/>
                <w:sz w:val="22"/>
                <w:szCs w:val="22"/>
              </w:rPr>
              <w:t>prosedüre</w:t>
            </w:r>
            <w:proofErr w:type="gramEnd"/>
            <w:r w:rsidR="0056083F" w:rsidRPr="00974DB7">
              <w:rPr>
                <w:rFonts w:ascii="Calibri" w:hAnsi="Calibri" w:cs="Calibri"/>
                <w:bCs/>
                <w:sz w:val="22"/>
                <w:szCs w:val="22"/>
              </w:rPr>
              <w:t xml:space="preserve"> uygun olarak gerçekleştirilmesinden, denetiminden ve zümre öğretmenler toplantı tutanaklarını zümre başkanlarından alarak arşivlenmesinden sorumludur.</w:t>
            </w:r>
          </w:p>
          <w:p w14:paraId="792DA5A5"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Sosyal etkinlik ve kulüp çalışmalarında, okul müdürünün vereceği sorumlulukları yerine getirmekten sorumludur.</w:t>
            </w:r>
          </w:p>
          <w:p w14:paraId="6738A080"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EYS Hedeflerine ulaşmayı değerlendirecek sonuçları izlemekten, analiz etmekten ve takibinden sorumludur.</w:t>
            </w:r>
          </w:p>
          <w:p w14:paraId="02724E8E"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Hizmet Alan memnuniyeti ile ilgili kendi</w:t>
            </w:r>
            <w:r>
              <w:rPr>
                <w:rFonts w:ascii="Calibri" w:hAnsi="Calibri" w:cs="Calibri"/>
                <w:bCs/>
                <w:sz w:val="22"/>
                <w:szCs w:val="22"/>
              </w:rPr>
              <w:t>sine ulaşan istek ve önerileri</w:t>
            </w:r>
            <w:r w:rsidRPr="00974DB7">
              <w:rPr>
                <w:rFonts w:ascii="Calibri" w:hAnsi="Calibri" w:cs="Calibri"/>
                <w:bCs/>
                <w:sz w:val="22"/>
                <w:szCs w:val="22"/>
              </w:rPr>
              <w:t xml:space="preserve"> EYS Temsilcisine bildirmekten sorumludur.</w:t>
            </w:r>
          </w:p>
          <w:p w14:paraId="763C6151"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YGG toplantılarında alınan kararlar doğrultusunda, sorumlu olduğu alan/birim ile ilgili iyileştirme faaliyetlerini yürütmekten ve takibinden sorumludurlar.</w:t>
            </w:r>
          </w:p>
          <w:p w14:paraId="056E686D"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lastRenderedPageBreak/>
              <w:t xml:space="preserve">Sorumluluk alanlarına ait belge ve bilgilerin iç tetkikçilere sunulmasından sorumludurlar. </w:t>
            </w:r>
          </w:p>
          <w:p w14:paraId="77A8DBB6"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Sürecin etkin olarak planlanmasından, uygulanmasından, gözden geçirilmesinden ve iyileştirme önlemlerinin uygulanmasından sorumludur. İhtiyaç duyulduğunda risk ve fırsat analizlerinin yeniden yapılmasından, yasal şartların izlenmesinden, doküman değişiklik ihtiyacının bildirilmesinden sorumludur.</w:t>
            </w:r>
          </w:p>
          <w:p w14:paraId="2401C536"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Yönettikleri süreç faaliyetlerinde ortaya çıkan ve/veya çıkma olasılığı bulunan EYS Süreç risk ve fırsatlarını belirleme, risk ve fırsat analiz tablolarını hazırlama, risk önlemlerini planlama, uygulama, etkinliğini değerlendirme (ölçme) ve raporlama işlemlerinin gerçekleştirilmesinden sorumludur.</w:t>
            </w:r>
          </w:p>
          <w:p w14:paraId="72F77843"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Yönettikleri süreç faaliyetlerinde ortaya çıkan ve/veya çıkma olasılığı bulunan EYS Süreç risk ve fırsatlarını belirleme, risk ve fırsat analiz tablolarını hazırlama, risk önlemlerini planlama, uygulama, etkinliğini değerlendirme (ölçme) ve raporlama işlemlerinin gerçekleştirilmesinden sorumludur.</w:t>
            </w:r>
          </w:p>
          <w:p w14:paraId="1ACDA5C4" w14:textId="0C74CC60" w:rsidR="0056083F" w:rsidRPr="00974DB7" w:rsidRDefault="00073A85" w:rsidP="007B04AA">
            <w:pPr>
              <w:numPr>
                <w:ilvl w:val="0"/>
                <w:numId w:val="23"/>
              </w:numPr>
              <w:tabs>
                <w:tab w:val="left" w:pos="318"/>
              </w:tabs>
              <w:spacing w:line="276" w:lineRule="auto"/>
              <w:ind w:right="176"/>
              <w:jc w:val="both"/>
              <w:rPr>
                <w:rFonts w:ascii="Calibri" w:hAnsi="Calibri" w:cs="Calibri"/>
                <w:bCs/>
                <w:sz w:val="22"/>
                <w:szCs w:val="22"/>
              </w:rPr>
            </w:pPr>
            <w:r w:rsidRPr="002D3735">
              <w:rPr>
                <w:rFonts w:asciiTheme="minorHAnsi" w:hAnsiTheme="minorHAnsi" w:cstheme="minorHAnsi"/>
                <w:color w:val="000000"/>
                <w:sz w:val="22"/>
                <w:szCs w:val="22"/>
              </w:rPr>
              <w:tab/>
            </w:r>
            <w:r>
              <w:rPr>
                <w:rFonts w:asciiTheme="minorHAnsi" w:hAnsiTheme="minorHAnsi" w:cstheme="minorHAnsi"/>
                <w:color w:val="000000"/>
                <w:sz w:val="22"/>
                <w:szCs w:val="22"/>
              </w:rPr>
              <w:t xml:space="preserve">Talas Şehit Resul Erdal Aydemir Halk Eğitimi Merkezi’nde </w:t>
            </w:r>
            <w:r w:rsidR="0056083F" w:rsidRPr="00974DB7">
              <w:rPr>
                <w:rFonts w:ascii="Calibri" w:hAnsi="Calibri" w:cs="Calibri"/>
                <w:bCs/>
                <w:sz w:val="22"/>
                <w:szCs w:val="22"/>
              </w:rPr>
              <w:t>uygulanan çevre yönetim sisteminin gerçekleştirilmesi, çevre ile ilgili değişen yasaların takibind</w:t>
            </w:r>
            <w:r w:rsidR="0056083F">
              <w:rPr>
                <w:rFonts w:ascii="Calibri" w:hAnsi="Calibri" w:cs="Calibri"/>
                <w:bCs/>
                <w:sz w:val="22"/>
                <w:szCs w:val="22"/>
              </w:rPr>
              <w:t>en ve Okul Müdürü/İşvere</w:t>
            </w:r>
            <w:r w:rsidR="0056083F" w:rsidRPr="00974DB7">
              <w:rPr>
                <w:rFonts w:ascii="Calibri" w:hAnsi="Calibri" w:cs="Calibri"/>
                <w:bCs/>
                <w:sz w:val="22"/>
                <w:szCs w:val="22"/>
              </w:rPr>
              <w:t>nin vermiş olduğu görevleri yerine getirmekten sorumludur.</w:t>
            </w:r>
          </w:p>
          <w:p w14:paraId="5E5D1AC1"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 xml:space="preserve">Temizlik ve </w:t>
            </w:r>
            <w:proofErr w:type="gramStart"/>
            <w:r w:rsidRPr="00974DB7">
              <w:rPr>
                <w:rFonts w:ascii="Calibri" w:hAnsi="Calibri" w:cs="Calibri"/>
                <w:bCs/>
                <w:sz w:val="22"/>
                <w:szCs w:val="22"/>
              </w:rPr>
              <w:t>hijyen</w:t>
            </w:r>
            <w:proofErr w:type="gramEnd"/>
            <w:r w:rsidRPr="00974DB7">
              <w:rPr>
                <w:rFonts w:ascii="Calibri" w:hAnsi="Calibri" w:cs="Calibri"/>
                <w:bCs/>
                <w:sz w:val="22"/>
                <w:szCs w:val="22"/>
              </w:rPr>
              <w:t xml:space="preserve"> faaliyetlerinin planlanması, yürütülmesi ve çalışanlar arasında koordinasyonun sağlanmasından sorumludur.</w:t>
            </w:r>
          </w:p>
          <w:p w14:paraId="34D8540D" w14:textId="30D8A91C" w:rsidR="0056083F" w:rsidRPr="00974DB7" w:rsidRDefault="00073A85" w:rsidP="007B04AA">
            <w:pPr>
              <w:numPr>
                <w:ilvl w:val="0"/>
                <w:numId w:val="23"/>
              </w:numPr>
              <w:tabs>
                <w:tab w:val="left" w:pos="318"/>
              </w:tabs>
              <w:spacing w:line="276" w:lineRule="auto"/>
              <w:ind w:right="176"/>
              <w:jc w:val="both"/>
              <w:rPr>
                <w:rFonts w:ascii="Calibri" w:hAnsi="Calibri" w:cs="Calibri"/>
                <w:bCs/>
                <w:sz w:val="22"/>
                <w:szCs w:val="22"/>
              </w:rPr>
            </w:pPr>
            <w:r w:rsidRPr="002D3735">
              <w:rPr>
                <w:rFonts w:asciiTheme="minorHAnsi" w:hAnsiTheme="minorHAnsi" w:cstheme="minorHAnsi"/>
                <w:color w:val="000000"/>
                <w:sz w:val="22"/>
                <w:szCs w:val="22"/>
              </w:rPr>
              <w:tab/>
            </w:r>
            <w:r>
              <w:rPr>
                <w:rFonts w:asciiTheme="minorHAnsi" w:hAnsiTheme="minorHAnsi" w:cstheme="minorHAnsi"/>
                <w:color w:val="000000"/>
                <w:sz w:val="22"/>
                <w:szCs w:val="22"/>
              </w:rPr>
              <w:t xml:space="preserve">Talas Şehit Resul Erdal Aydemir Halk Eğitimi Merkezi’nde </w:t>
            </w:r>
            <w:r w:rsidR="0056083F" w:rsidRPr="00974DB7">
              <w:rPr>
                <w:rFonts w:ascii="Calibri" w:hAnsi="Calibri" w:cs="Calibri"/>
                <w:bCs/>
                <w:sz w:val="22"/>
                <w:szCs w:val="22"/>
              </w:rPr>
              <w:t>çevre ve atık yönetiminin gerçekleştirilmesi ve atık yönetimi i</w:t>
            </w:r>
            <w:r w:rsidR="0056083F">
              <w:rPr>
                <w:rFonts w:ascii="Calibri" w:hAnsi="Calibri" w:cs="Calibri"/>
                <w:bCs/>
                <w:sz w:val="22"/>
                <w:szCs w:val="22"/>
              </w:rPr>
              <w:t>le ilgili ve Okul Müdürü/İşvere</w:t>
            </w:r>
            <w:r w:rsidR="0056083F" w:rsidRPr="00974DB7">
              <w:rPr>
                <w:rFonts w:ascii="Calibri" w:hAnsi="Calibri" w:cs="Calibri"/>
                <w:bCs/>
                <w:sz w:val="22"/>
                <w:szCs w:val="22"/>
              </w:rPr>
              <w:t>nin vermiş olduğu görevleri yerine getirmekten sorumludur. EÇBS atık girişlerini ve takibini yapmaktan sorumludur.</w:t>
            </w:r>
          </w:p>
          <w:p w14:paraId="6A1D4CD0" w14:textId="45B4B19A" w:rsidR="0056083F" w:rsidRPr="00974DB7" w:rsidRDefault="00073A85" w:rsidP="007B04AA">
            <w:pPr>
              <w:numPr>
                <w:ilvl w:val="0"/>
                <w:numId w:val="23"/>
              </w:numPr>
              <w:tabs>
                <w:tab w:val="left" w:pos="318"/>
              </w:tabs>
              <w:spacing w:line="276" w:lineRule="auto"/>
              <w:ind w:right="176"/>
              <w:jc w:val="both"/>
              <w:rPr>
                <w:rFonts w:ascii="Calibri" w:hAnsi="Calibri" w:cs="Calibri"/>
                <w:bCs/>
                <w:sz w:val="22"/>
                <w:szCs w:val="22"/>
              </w:rPr>
            </w:pPr>
            <w:r>
              <w:rPr>
                <w:rFonts w:ascii="Calibri" w:hAnsi="Calibri" w:cs="Calibri"/>
                <w:bCs/>
                <w:sz w:val="22"/>
                <w:szCs w:val="22"/>
              </w:rPr>
              <w:t>Kurum</w:t>
            </w:r>
            <w:r w:rsidR="0056083F" w:rsidRPr="00974DB7">
              <w:rPr>
                <w:rFonts w:ascii="Calibri" w:hAnsi="Calibri" w:cs="Calibri"/>
                <w:bCs/>
                <w:sz w:val="22"/>
                <w:szCs w:val="22"/>
              </w:rPr>
              <w:t xml:space="preserve"> Müdürünün yaptığı görevlendirme kapsamında; ISG Kurulunun başkanı olarak, İş Sağlığı ve Güvenliği ile ilgili kanuni mevzuatların incelenmesi ve sisteme adaptasyonun sağlanmasından ve </w:t>
            </w:r>
            <w:proofErr w:type="gramStart"/>
            <w:r w:rsidR="0056083F" w:rsidRPr="00974DB7">
              <w:rPr>
                <w:rFonts w:ascii="Calibri" w:hAnsi="Calibri" w:cs="Calibri"/>
                <w:bCs/>
                <w:sz w:val="22"/>
                <w:szCs w:val="22"/>
              </w:rPr>
              <w:t>revizyona</w:t>
            </w:r>
            <w:proofErr w:type="gramEnd"/>
            <w:r w:rsidR="0056083F" w:rsidRPr="00974DB7">
              <w:rPr>
                <w:rFonts w:ascii="Calibri" w:hAnsi="Calibri" w:cs="Calibri"/>
                <w:bCs/>
                <w:sz w:val="22"/>
                <w:szCs w:val="22"/>
              </w:rPr>
              <w:t xml:space="preserve"> uğrayan mevzuatların değerlendirilmesinden, okulda yapılacak tüm İSG çalışmaları için gerekli kaynakların sağlanmasından ve uygulanmasından sorumludur.</w:t>
            </w:r>
          </w:p>
          <w:p w14:paraId="0118BC74" w14:textId="1C364448" w:rsidR="0056083F" w:rsidRPr="00974DB7" w:rsidRDefault="00073A85" w:rsidP="007B04AA">
            <w:pPr>
              <w:numPr>
                <w:ilvl w:val="0"/>
                <w:numId w:val="23"/>
              </w:numPr>
              <w:tabs>
                <w:tab w:val="left" w:pos="318"/>
              </w:tabs>
              <w:spacing w:line="276" w:lineRule="auto"/>
              <w:ind w:right="176"/>
              <w:jc w:val="both"/>
              <w:rPr>
                <w:rFonts w:ascii="Calibri" w:hAnsi="Calibri" w:cs="Calibri"/>
                <w:bCs/>
                <w:sz w:val="22"/>
                <w:szCs w:val="22"/>
              </w:rPr>
            </w:pPr>
            <w:r>
              <w:rPr>
                <w:rFonts w:ascii="Calibri" w:hAnsi="Calibri" w:cs="Calibri"/>
                <w:bCs/>
                <w:sz w:val="22"/>
                <w:szCs w:val="22"/>
              </w:rPr>
              <w:t>Kurum</w:t>
            </w:r>
            <w:r w:rsidR="0056083F" w:rsidRPr="00974DB7">
              <w:rPr>
                <w:rFonts w:ascii="Calibri" w:hAnsi="Calibri" w:cs="Calibri"/>
                <w:bCs/>
                <w:sz w:val="22"/>
                <w:szCs w:val="22"/>
              </w:rPr>
              <w:t xml:space="preserve"> Müdürünün yaptığı görevlendirme kapsamında; İş Sağlığı ve Güvenliği ile ilgili kanuni mevzuatların incelenmesi ve sisteme adaptasyonun sağlanmasından ve </w:t>
            </w:r>
            <w:proofErr w:type="gramStart"/>
            <w:r w:rsidR="0056083F" w:rsidRPr="00974DB7">
              <w:rPr>
                <w:rFonts w:ascii="Calibri" w:hAnsi="Calibri" w:cs="Calibri"/>
                <w:bCs/>
                <w:sz w:val="22"/>
                <w:szCs w:val="22"/>
              </w:rPr>
              <w:t>revizyona</w:t>
            </w:r>
            <w:proofErr w:type="gramEnd"/>
            <w:r w:rsidR="0056083F" w:rsidRPr="00974DB7">
              <w:rPr>
                <w:rFonts w:ascii="Calibri" w:hAnsi="Calibri" w:cs="Calibri"/>
                <w:bCs/>
                <w:sz w:val="22"/>
                <w:szCs w:val="22"/>
              </w:rPr>
              <w:t xml:space="preserve"> uğrayan mevzuatların değerlendirilmesinden, İSG kuruluna /ekibine </w:t>
            </w:r>
            <w:r w:rsidR="0056083F">
              <w:rPr>
                <w:rFonts w:ascii="Calibri" w:hAnsi="Calibri" w:cs="Calibri"/>
                <w:bCs/>
                <w:sz w:val="22"/>
                <w:szCs w:val="22"/>
              </w:rPr>
              <w:t>E</w:t>
            </w:r>
            <w:r w:rsidR="0056083F" w:rsidRPr="00974DB7">
              <w:rPr>
                <w:rFonts w:ascii="Calibri" w:hAnsi="Calibri" w:cs="Calibri"/>
                <w:bCs/>
                <w:sz w:val="22"/>
                <w:szCs w:val="22"/>
              </w:rPr>
              <w:t>YS dokümanlarının sunulmasından ve toplantıların kayıt altına alınmasından, okulda yapılacak tüm İSG çalışmaları için gerekli ihtiyaçların sağlanmasından ve uygulanmasından sorumludur.</w:t>
            </w:r>
          </w:p>
          <w:p w14:paraId="2D026F68" w14:textId="61D984BA" w:rsidR="0056083F" w:rsidRPr="00974DB7" w:rsidRDefault="00073A85" w:rsidP="007B04AA">
            <w:pPr>
              <w:numPr>
                <w:ilvl w:val="0"/>
                <w:numId w:val="23"/>
              </w:numPr>
              <w:tabs>
                <w:tab w:val="left" w:pos="318"/>
              </w:tabs>
              <w:spacing w:line="276" w:lineRule="auto"/>
              <w:ind w:right="176"/>
              <w:jc w:val="both"/>
              <w:rPr>
                <w:rFonts w:ascii="Calibri" w:hAnsi="Calibri" w:cs="Calibri"/>
                <w:bCs/>
                <w:sz w:val="22"/>
                <w:szCs w:val="22"/>
              </w:rPr>
            </w:pPr>
            <w:r>
              <w:rPr>
                <w:rFonts w:ascii="Calibri" w:hAnsi="Calibri" w:cs="Calibri"/>
                <w:bCs/>
                <w:sz w:val="22"/>
                <w:szCs w:val="22"/>
              </w:rPr>
              <w:t xml:space="preserve">Kurum </w:t>
            </w:r>
            <w:r w:rsidR="0056083F" w:rsidRPr="00974DB7">
              <w:rPr>
                <w:rFonts w:ascii="Calibri" w:hAnsi="Calibri" w:cs="Calibri"/>
                <w:bCs/>
                <w:sz w:val="22"/>
                <w:szCs w:val="22"/>
              </w:rPr>
              <w:t xml:space="preserve">Müdürünün yaptığı görevlendirme kapsamında; İş Sağlığı ve Güvenliği ile ilgili mevzuatların incelenmesi ve sisteme adaptasyonun sağlanmasından ve </w:t>
            </w:r>
            <w:proofErr w:type="gramStart"/>
            <w:r w:rsidR="0056083F" w:rsidRPr="00974DB7">
              <w:rPr>
                <w:rFonts w:ascii="Calibri" w:hAnsi="Calibri" w:cs="Calibri"/>
                <w:bCs/>
                <w:sz w:val="22"/>
                <w:szCs w:val="22"/>
              </w:rPr>
              <w:t>revizyona</w:t>
            </w:r>
            <w:proofErr w:type="gramEnd"/>
            <w:r w:rsidR="0056083F" w:rsidRPr="00974DB7">
              <w:rPr>
                <w:rFonts w:ascii="Calibri" w:hAnsi="Calibri" w:cs="Calibri"/>
                <w:bCs/>
                <w:sz w:val="22"/>
                <w:szCs w:val="22"/>
              </w:rPr>
              <w:t xml:space="preserve"> uğrayan mevzuatların değerlendirilmesinden, yapılan risk değerlendirme çalışmalarının kayıt altına alınmasından, risk analizinin yapılması </w:t>
            </w:r>
            <w:r w:rsidR="0056083F" w:rsidRPr="00974DB7">
              <w:rPr>
                <w:rFonts w:ascii="Calibri" w:hAnsi="Calibri" w:cs="Calibri"/>
                <w:bCs/>
                <w:sz w:val="22"/>
                <w:szCs w:val="22"/>
              </w:rPr>
              <w:lastRenderedPageBreak/>
              <w:t>ve raporlandırılması için gerekli ihtiyaçların sağlanmasından ve uygulanmasından sorumludur.</w:t>
            </w:r>
          </w:p>
          <w:p w14:paraId="5178A446" w14:textId="665CDDF9" w:rsidR="0056083F" w:rsidRPr="00974DB7" w:rsidRDefault="00073A85" w:rsidP="007B04AA">
            <w:pPr>
              <w:numPr>
                <w:ilvl w:val="0"/>
                <w:numId w:val="23"/>
              </w:numPr>
              <w:tabs>
                <w:tab w:val="left" w:pos="318"/>
              </w:tabs>
              <w:spacing w:line="276" w:lineRule="auto"/>
              <w:ind w:right="176"/>
              <w:jc w:val="both"/>
              <w:rPr>
                <w:rFonts w:ascii="Calibri" w:hAnsi="Calibri" w:cs="Calibri"/>
                <w:bCs/>
                <w:sz w:val="22"/>
                <w:szCs w:val="22"/>
              </w:rPr>
            </w:pPr>
            <w:r>
              <w:rPr>
                <w:rFonts w:ascii="Calibri" w:hAnsi="Calibri" w:cs="Calibri"/>
                <w:bCs/>
                <w:sz w:val="22"/>
                <w:szCs w:val="22"/>
              </w:rPr>
              <w:t>Kurum</w:t>
            </w:r>
            <w:r w:rsidR="0056083F" w:rsidRPr="00974DB7">
              <w:rPr>
                <w:rFonts w:ascii="Calibri" w:hAnsi="Calibri" w:cs="Calibri"/>
                <w:bCs/>
                <w:sz w:val="22"/>
                <w:szCs w:val="22"/>
              </w:rPr>
              <w:t>da meydana gelen acil durumlarda, okulun tahliyesinden, acil durum ekiplerinin çalışmalarından, okulda olmayan sınıf öğretmenlerinin görevlerinden, Acil Durum ekipleri ve Acil Durum Koordinatörü arasındaki iletişimden, Okul Müdürü/İşveren</w:t>
            </w:r>
            <w:r w:rsidR="0056083F">
              <w:rPr>
                <w:rFonts w:ascii="Calibri" w:hAnsi="Calibri" w:cs="Calibri"/>
                <w:bCs/>
                <w:sz w:val="22"/>
                <w:szCs w:val="22"/>
              </w:rPr>
              <w:t>in</w:t>
            </w:r>
            <w:r w:rsidR="0056083F" w:rsidRPr="00974DB7">
              <w:rPr>
                <w:rFonts w:ascii="Calibri" w:hAnsi="Calibri" w:cs="Calibri"/>
                <w:bCs/>
                <w:sz w:val="22"/>
                <w:szCs w:val="22"/>
              </w:rPr>
              <w:t xml:space="preserve"> okulda olmadığı durumlarda, acil durum organizasyonunun sağlıklı yürümesi için koordinasyonu sağlamaktan sorumludur.</w:t>
            </w:r>
          </w:p>
          <w:p w14:paraId="1C42FF51"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 xml:space="preserve">Nöbetçi Müdür Yardımcısı: Okulda meydana gelen acil durumlarda okulun tahliyesinden, Özel Politika gerektiren öğretmenlerin dersinde meydana gelen acil durumlarda, bu sınıfın ve Özel Politika gerektiren öğretmenin tahliyesinden, acil durum ekiplerinin çalışmalarının koordinasyonundan, okulda bulunmayan sınıf rehber öğretmenlerinin bu </w:t>
            </w:r>
            <w:proofErr w:type="gramStart"/>
            <w:r w:rsidRPr="00974DB7">
              <w:rPr>
                <w:rFonts w:ascii="Calibri" w:hAnsi="Calibri" w:cs="Calibri"/>
                <w:bCs/>
                <w:sz w:val="22"/>
                <w:szCs w:val="22"/>
              </w:rPr>
              <w:t>prosedürde</w:t>
            </w:r>
            <w:proofErr w:type="gramEnd"/>
            <w:r w:rsidRPr="00974DB7">
              <w:rPr>
                <w:rFonts w:ascii="Calibri" w:hAnsi="Calibri" w:cs="Calibri"/>
                <w:bCs/>
                <w:sz w:val="22"/>
                <w:szCs w:val="22"/>
              </w:rPr>
              <w:t xml:space="preserve"> belirtilen görevlerinden, Acil Durum Ekipleri ve Acil Durum koordinatörü arasındaki i</w:t>
            </w:r>
            <w:r>
              <w:rPr>
                <w:rFonts w:ascii="Calibri" w:hAnsi="Calibri" w:cs="Calibri"/>
                <w:bCs/>
                <w:sz w:val="22"/>
                <w:szCs w:val="22"/>
              </w:rPr>
              <w:t>letişimden, Okul Müdürü/İşveren</w:t>
            </w:r>
            <w:r w:rsidRPr="00974DB7">
              <w:rPr>
                <w:rFonts w:ascii="Calibri" w:hAnsi="Calibri" w:cs="Calibri"/>
                <w:bCs/>
                <w:sz w:val="22"/>
                <w:szCs w:val="22"/>
              </w:rPr>
              <w:t>in okulda olmadığı durumlarda, acil durum organizasyonunun sağlıklı yürümesi için koordinasyonu sağlamaktan sorumludur.</w:t>
            </w:r>
          </w:p>
          <w:p w14:paraId="5149752E" w14:textId="77777777" w:rsidR="0056083F" w:rsidRPr="002627BD"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Güvenlik faaliyetlerinin planlanması, yürütülmesi, nöbetçi öğretmen ve öğrencilerin belirlenmesi ve çalışanlar arasında koordinasyonun sağlanmasından sorumludur.</w:t>
            </w:r>
          </w:p>
          <w:p w14:paraId="0A214CBE" w14:textId="3781AB49"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 xml:space="preserve">Nöbetçi Müdür </w:t>
            </w:r>
            <w:proofErr w:type="spellStart"/>
            <w:proofErr w:type="gramStart"/>
            <w:r w:rsidRPr="00974DB7">
              <w:rPr>
                <w:rFonts w:ascii="Calibri" w:hAnsi="Calibri" w:cs="Calibri"/>
                <w:bCs/>
                <w:sz w:val="22"/>
                <w:szCs w:val="22"/>
              </w:rPr>
              <w:t>Yardımcısı:EYS</w:t>
            </w:r>
            <w:proofErr w:type="spellEnd"/>
            <w:proofErr w:type="gramEnd"/>
            <w:r w:rsidRPr="00974DB7">
              <w:rPr>
                <w:rFonts w:ascii="Calibri" w:hAnsi="Calibri" w:cs="Calibri"/>
                <w:bCs/>
                <w:sz w:val="22"/>
                <w:szCs w:val="22"/>
              </w:rPr>
              <w:t xml:space="preserve"> güvenlik prosedürü ve talimatlarında belirtilen güvenlik faaliyetlerinin planlı, düzenli ve amacına u</w:t>
            </w:r>
            <w:r w:rsidR="005D6B88">
              <w:rPr>
                <w:rFonts w:ascii="Calibri" w:hAnsi="Calibri" w:cs="Calibri"/>
                <w:bCs/>
                <w:sz w:val="22"/>
                <w:szCs w:val="22"/>
              </w:rPr>
              <w:t>ygun olarak yürütülmesinden kurum</w:t>
            </w:r>
            <w:r w:rsidRPr="00974DB7">
              <w:rPr>
                <w:rFonts w:ascii="Calibri" w:hAnsi="Calibri" w:cs="Calibri"/>
                <w:bCs/>
                <w:sz w:val="22"/>
                <w:szCs w:val="22"/>
              </w:rPr>
              <w:t xml:space="preserve"> müdürüne karşı sorumludur.</w:t>
            </w:r>
          </w:p>
          <w:p w14:paraId="3A89BF22"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Sağlık hizmetlerinin planlanması, yürütülmesi, öğretmen ve öğrencilerin sağlık personeli ve sağlık kuruluşları ile koordinasyonun sağlanmasından sorumludur.</w:t>
            </w:r>
          </w:p>
          <w:p w14:paraId="51765856"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 xml:space="preserve">Kendileriyle ilgili Fiziki, Mali, Bilgi kaynakları, İSG ve Çevre süreçleri ile ilgili uygunsuzlukları belirlemekten, uygunsuzluklara tepki vermekten, düzeltici faaliyet başlatmak ve uygunsuzlukların giderilmesinden sorumludur.  Eğitim-öğretim faaliyetlerinde tespit edilen uygunsuzlukları belirlemekten, uygunsuzluklara tepki vermekten, düzeltici faaliyet başlatmak ve uygunsuzlukların giderilmesinden sorumludurlar. </w:t>
            </w:r>
          </w:p>
          <w:p w14:paraId="4427C50A"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Sorumluluk alanlarına ait eğitim-öğretim faaliyetlerinde tespit edilen uygunsuzlukları ilgili birimlere bildirmekten ve uygunsuzlukların giderilmesi için gerekli düzeltici faaliyet ve sürekli iyileştirme faaliyetlerini başlatmak ve takibinden sorumludur.</w:t>
            </w:r>
          </w:p>
          <w:p w14:paraId="44BEFCC1"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 xml:space="preserve">Fiziki, Mali, Bilgi kaynakları, İSG ve Çevre süreçleri ile ilgili uygunsuzlukları belirlemekten, uygunsuzluklara tepki vermekten, düzeltici faaliyet başlatmak ve uygunsuzlukların giderilmesinden sorumludur. </w:t>
            </w:r>
          </w:p>
          <w:p w14:paraId="6DF35612" w14:textId="77777777" w:rsidR="0056083F" w:rsidRPr="00974DB7"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 xml:space="preserve">Müdür Yardımcısı, bakım onarım, güvenlik ve temizlikten sorumlu personelin görev </w:t>
            </w:r>
            <w:r>
              <w:rPr>
                <w:rFonts w:ascii="Calibri" w:hAnsi="Calibri" w:cs="Calibri"/>
                <w:bCs/>
                <w:sz w:val="22"/>
                <w:szCs w:val="22"/>
              </w:rPr>
              <w:t>kontrolünden sorumludur.</w:t>
            </w:r>
          </w:p>
          <w:p w14:paraId="2B39E833" w14:textId="77777777" w:rsidR="0056083F" w:rsidRPr="00265D9E" w:rsidRDefault="0056083F" w:rsidP="007B04AA">
            <w:pPr>
              <w:numPr>
                <w:ilvl w:val="0"/>
                <w:numId w:val="23"/>
              </w:numPr>
              <w:tabs>
                <w:tab w:val="left" w:pos="318"/>
              </w:tabs>
              <w:spacing w:line="276" w:lineRule="auto"/>
              <w:ind w:right="176"/>
              <w:jc w:val="both"/>
              <w:rPr>
                <w:rFonts w:ascii="Calibri" w:hAnsi="Calibri" w:cs="Calibri"/>
                <w:bCs/>
                <w:sz w:val="22"/>
                <w:szCs w:val="22"/>
              </w:rPr>
            </w:pPr>
            <w:r w:rsidRPr="00974DB7">
              <w:rPr>
                <w:rFonts w:ascii="Calibri" w:hAnsi="Calibri" w:cs="Calibri"/>
                <w:bCs/>
                <w:sz w:val="22"/>
                <w:szCs w:val="22"/>
              </w:rPr>
              <w:t>Kademesi gelen öğretmen listesi</w:t>
            </w:r>
            <w:r>
              <w:rPr>
                <w:rFonts w:ascii="Calibri" w:hAnsi="Calibri" w:cs="Calibri"/>
                <w:bCs/>
                <w:sz w:val="22"/>
                <w:szCs w:val="22"/>
              </w:rPr>
              <w:t xml:space="preserve">ni </w:t>
            </w:r>
            <w:r w:rsidRPr="00974DB7">
              <w:rPr>
                <w:rFonts w:ascii="Calibri" w:hAnsi="Calibri" w:cs="Calibri"/>
                <w:bCs/>
                <w:sz w:val="22"/>
                <w:szCs w:val="22"/>
              </w:rPr>
              <w:t xml:space="preserve">ilgili öğretmenlere imza karşılığı duyurur ve </w:t>
            </w:r>
            <w:r w:rsidRPr="00974DB7">
              <w:rPr>
                <w:rFonts w:ascii="Calibri" w:hAnsi="Calibri" w:cs="Calibri"/>
                <w:bCs/>
                <w:sz w:val="22"/>
                <w:szCs w:val="22"/>
              </w:rPr>
              <w:lastRenderedPageBreak/>
              <w:t>ilgili kişinin özlük dosyasına kaldırıl</w:t>
            </w:r>
            <w:r>
              <w:rPr>
                <w:rFonts w:ascii="Calibri" w:hAnsi="Calibri" w:cs="Calibri"/>
                <w:bCs/>
                <w:sz w:val="22"/>
                <w:szCs w:val="22"/>
              </w:rPr>
              <w:t>masından sorumludur.</w:t>
            </w:r>
          </w:p>
          <w:p w14:paraId="678DC983" w14:textId="77777777" w:rsidR="0056083F" w:rsidRPr="00974DB7" w:rsidRDefault="0056083F" w:rsidP="007B04AA">
            <w:pPr>
              <w:tabs>
                <w:tab w:val="left" w:pos="0"/>
              </w:tabs>
              <w:ind w:right="176"/>
              <w:jc w:val="both"/>
              <w:rPr>
                <w:rFonts w:ascii="Calibri" w:hAnsi="Calibri" w:cs="Calibri"/>
                <w:bCs/>
                <w:sz w:val="22"/>
                <w:szCs w:val="22"/>
              </w:rPr>
            </w:pPr>
          </w:p>
        </w:tc>
      </w:tr>
    </w:tbl>
    <w:p w14:paraId="3D481216" w14:textId="77777777" w:rsidR="0056083F" w:rsidRPr="00974DB7" w:rsidRDefault="0056083F" w:rsidP="0056083F">
      <w:pPr>
        <w:pStyle w:val="ListeParagraf"/>
        <w:spacing w:after="200" w:line="360" w:lineRule="auto"/>
        <w:ind w:left="0"/>
        <w:rPr>
          <w:rFonts w:ascii="Calibri" w:hAnsi="Calibri" w:cs="Calibri"/>
          <w:bCs/>
          <w:sz w:val="22"/>
          <w:szCs w:val="22"/>
        </w:rPr>
      </w:pPr>
    </w:p>
    <w:p w14:paraId="10EAB3F5" w14:textId="77777777" w:rsidR="002239FE" w:rsidRPr="0056083F" w:rsidRDefault="002239FE" w:rsidP="0056083F">
      <w:pPr>
        <w:rPr>
          <w:szCs w:val="22"/>
        </w:rPr>
      </w:pPr>
    </w:p>
    <w:sectPr w:rsidR="002239FE" w:rsidRPr="0056083F" w:rsidSect="00294CDC">
      <w:headerReference w:type="even" r:id="rId8"/>
      <w:headerReference w:type="default" r:id="rId9"/>
      <w:footerReference w:type="even" r:id="rId10"/>
      <w:footerReference w:type="default" r:id="rId11"/>
      <w:headerReference w:type="first" r:id="rId12"/>
      <w:footerReference w:type="first" r:id="rId13"/>
      <w:pgSz w:w="11906" w:h="16838" w:code="9"/>
      <w:pgMar w:top="1172" w:right="1417" w:bottom="1417" w:left="1417" w:header="426" w:footer="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A8105" w14:textId="77777777" w:rsidR="008D6A4F" w:rsidRDefault="008D6A4F" w:rsidP="004A3541">
      <w:r>
        <w:separator/>
      </w:r>
    </w:p>
  </w:endnote>
  <w:endnote w:type="continuationSeparator" w:id="0">
    <w:p w14:paraId="4914A8CE" w14:textId="77777777" w:rsidR="008D6A4F" w:rsidRDefault="008D6A4F" w:rsidP="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8893" w14:textId="77777777" w:rsidR="0066232D" w:rsidRDefault="0066232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97"/>
      <w:gridCol w:w="3390"/>
    </w:tblGrid>
    <w:tr w:rsidR="005A626A" w:rsidRPr="00C7381C" w14:paraId="2AD166B8" w14:textId="77777777" w:rsidTr="009F12C6">
      <w:trPr>
        <w:trHeight w:val="416"/>
      </w:trPr>
      <w:tc>
        <w:tcPr>
          <w:tcW w:w="3261" w:type="dxa"/>
          <w:shd w:val="clear" w:color="auto" w:fill="auto"/>
        </w:tcPr>
        <w:p w14:paraId="0CFDDF17" w14:textId="77777777" w:rsidR="005A626A" w:rsidRPr="005F3EBF" w:rsidRDefault="005A626A" w:rsidP="009F12C6">
          <w:pPr>
            <w:jc w:val="center"/>
            <w:rPr>
              <w:rFonts w:ascii="Calibri" w:hAnsi="Calibri"/>
              <w:sz w:val="22"/>
              <w:szCs w:val="22"/>
            </w:rPr>
          </w:pPr>
          <w:r w:rsidRPr="005F3EBF">
            <w:rPr>
              <w:rFonts w:ascii="Calibri" w:hAnsi="Calibri"/>
              <w:sz w:val="22"/>
              <w:szCs w:val="22"/>
            </w:rPr>
            <w:t>Hazırlayan</w:t>
          </w:r>
        </w:p>
        <w:p w14:paraId="02641FC5" w14:textId="77777777" w:rsidR="005A626A" w:rsidRPr="005F3EBF" w:rsidRDefault="009C2FCC" w:rsidP="009F12C6">
          <w:pPr>
            <w:jc w:val="center"/>
            <w:rPr>
              <w:rFonts w:ascii="Calibri" w:hAnsi="Calibri"/>
              <w:sz w:val="22"/>
              <w:szCs w:val="22"/>
            </w:rPr>
          </w:pPr>
          <w:r w:rsidRPr="005F3EBF">
            <w:rPr>
              <w:rFonts w:ascii="Calibri" w:hAnsi="Calibri"/>
              <w:sz w:val="22"/>
              <w:szCs w:val="22"/>
            </w:rPr>
            <w:t>EYS</w:t>
          </w:r>
          <w:r w:rsidR="005A626A" w:rsidRPr="005F3EBF">
            <w:rPr>
              <w:rFonts w:ascii="Calibri" w:hAnsi="Calibri"/>
              <w:sz w:val="22"/>
              <w:szCs w:val="22"/>
            </w:rPr>
            <w:t xml:space="preserve"> Ekibi</w:t>
          </w:r>
        </w:p>
        <w:p w14:paraId="56238033" w14:textId="77777777" w:rsidR="009F12C6" w:rsidRPr="005F3EBF" w:rsidRDefault="009F12C6" w:rsidP="009F12C6">
          <w:pPr>
            <w:jc w:val="center"/>
            <w:rPr>
              <w:rFonts w:ascii="Calibri" w:hAnsi="Calibri"/>
              <w:sz w:val="22"/>
              <w:szCs w:val="22"/>
            </w:rPr>
          </w:pPr>
        </w:p>
      </w:tc>
      <w:tc>
        <w:tcPr>
          <w:tcW w:w="3697" w:type="dxa"/>
          <w:shd w:val="clear" w:color="auto" w:fill="auto"/>
        </w:tcPr>
        <w:p w14:paraId="2AFA0C7F" w14:textId="77777777" w:rsidR="005A626A" w:rsidRPr="005F3EBF" w:rsidRDefault="005A626A" w:rsidP="009F12C6">
          <w:pPr>
            <w:jc w:val="center"/>
            <w:rPr>
              <w:rFonts w:ascii="Calibri" w:hAnsi="Calibri"/>
              <w:sz w:val="22"/>
              <w:szCs w:val="22"/>
            </w:rPr>
          </w:pPr>
          <w:r w:rsidRPr="005F3EBF">
            <w:rPr>
              <w:rFonts w:ascii="Calibri" w:hAnsi="Calibri"/>
              <w:sz w:val="22"/>
              <w:szCs w:val="22"/>
            </w:rPr>
            <w:t>Kontrol Eden</w:t>
          </w:r>
        </w:p>
        <w:p w14:paraId="55BE1C68" w14:textId="77777777" w:rsidR="00080E37" w:rsidRPr="005F3EBF" w:rsidRDefault="009C2FCC" w:rsidP="009F12C6">
          <w:pPr>
            <w:jc w:val="center"/>
            <w:rPr>
              <w:rFonts w:ascii="Calibri" w:hAnsi="Calibri"/>
              <w:sz w:val="22"/>
              <w:szCs w:val="22"/>
            </w:rPr>
          </w:pPr>
          <w:r w:rsidRPr="005F3EBF">
            <w:rPr>
              <w:rFonts w:ascii="Calibri" w:hAnsi="Calibri"/>
              <w:sz w:val="22"/>
              <w:szCs w:val="22"/>
            </w:rPr>
            <w:t>EYS</w:t>
          </w:r>
          <w:r w:rsidR="005A626A" w:rsidRPr="005F3EBF">
            <w:rPr>
              <w:rFonts w:ascii="Calibri" w:hAnsi="Calibri"/>
              <w:sz w:val="22"/>
              <w:szCs w:val="22"/>
            </w:rPr>
            <w:t xml:space="preserve"> Temsilcisi</w:t>
          </w:r>
        </w:p>
      </w:tc>
      <w:tc>
        <w:tcPr>
          <w:tcW w:w="3390" w:type="dxa"/>
          <w:shd w:val="clear" w:color="auto" w:fill="auto"/>
        </w:tcPr>
        <w:p w14:paraId="7954AB6D" w14:textId="77777777" w:rsidR="005A626A" w:rsidRPr="005F3EBF" w:rsidRDefault="005A626A" w:rsidP="009F12C6">
          <w:pPr>
            <w:jc w:val="center"/>
            <w:rPr>
              <w:rFonts w:ascii="Calibri" w:hAnsi="Calibri"/>
              <w:sz w:val="22"/>
              <w:szCs w:val="22"/>
            </w:rPr>
          </w:pPr>
          <w:r w:rsidRPr="005F3EBF">
            <w:rPr>
              <w:rFonts w:ascii="Calibri" w:hAnsi="Calibri"/>
              <w:sz w:val="22"/>
              <w:szCs w:val="22"/>
            </w:rPr>
            <w:t>Onaylayan</w:t>
          </w:r>
        </w:p>
        <w:p w14:paraId="40417925" w14:textId="77777777" w:rsidR="005A626A" w:rsidRPr="005F3EBF" w:rsidRDefault="00E32E19" w:rsidP="009F12C6">
          <w:pPr>
            <w:jc w:val="center"/>
            <w:rPr>
              <w:rFonts w:ascii="Calibri" w:hAnsi="Calibri"/>
              <w:sz w:val="22"/>
              <w:szCs w:val="22"/>
            </w:rPr>
          </w:pPr>
          <w:r w:rsidRPr="005F3EBF">
            <w:rPr>
              <w:rFonts w:ascii="Calibri" w:hAnsi="Calibri"/>
              <w:sz w:val="22"/>
              <w:szCs w:val="22"/>
            </w:rPr>
            <w:t>EYS Yöneticisi</w:t>
          </w:r>
        </w:p>
      </w:tc>
    </w:tr>
  </w:tbl>
  <w:p w14:paraId="3E5E785C" w14:textId="77777777" w:rsidR="00F65912" w:rsidRDefault="00F6591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6AAD3" w14:textId="77777777" w:rsidR="0066232D" w:rsidRDefault="0066232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47013" w14:textId="77777777" w:rsidR="008D6A4F" w:rsidRDefault="008D6A4F" w:rsidP="004A3541">
      <w:r>
        <w:separator/>
      </w:r>
    </w:p>
  </w:footnote>
  <w:footnote w:type="continuationSeparator" w:id="0">
    <w:p w14:paraId="7275C8A5" w14:textId="77777777" w:rsidR="008D6A4F" w:rsidRDefault="008D6A4F" w:rsidP="004A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D8BC" w14:textId="77777777" w:rsidR="00A017E4" w:rsidRDefault="00A3775D" w:rsidP="00A017E4">
    <w:pPr>
      <w:pStyle w:val="stBilgi"/>
      <w:framePr w:wrap="around" w:vAnchor="text" w:hAnchor="margin" w:xAlign="right" w:y="1"/>
      <w:rPr>
        <w:rStyle w:val="SayfaNumaras"/>
      </w:rPr>
    </w:pPr>
    <w:r>
      <w:rPr>
        <w:rStyle w:val="SayfaNumaras"/>
      </w:rPr>
      <w:fldChar w:fldCharType="begin"/>
    </w:r>
    <w:r w:rsidR="00A017E4">
      <w:rPr>
        <w:rStyle w:val="SayfaNumaras"/>
      </w:rPr>
      <w:instrText xml:space="preserve">PAGE  </w:instrText>
    </w:r>
    <w:r>
      <w:rPr>
        <w:rStyle w:val="SayfaNumaras"/>
      </w:rPr>
      <w:fldChar w:fldCharType="end"/>
    </w:r>
  </w:p>
  <w:p w14:paraId="226177B2" w14:textId="77777777" w:rsidR="00A017E4" w:rsidRDefault="00A017E4" w:rsidP="00A017E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778"/>
      <w:gridCol w:w="1362"/>
      <w:gridCol w:w="1454"/>
    </w:tblGrid>
    <w:tr w:rsidR="008A68FB" w:rsidRPr="00565DB5" w14:paraId="6C50AC39" w14:textId="77777777" w:rsidTr="00D372E1">
      <w:trPr>
        <w:trHeight w:val="281"/>
      </w:trPr>
      <w:tc>
        <w:tcPr>
          <w:tcW w:w="1607" w:type="dxa"/>
          <w:vMerge w:val="restart"/>
          <w:vAlign w:val="center"/>
        </w:tcPr>
        <w:p w14:paraId="39355476" w14:textId="272F63EA" w:rsidR="008A68FB" w:rsidRPr="00030328" w:rsidRDefault="0066232D" w:rsidP="008A68FB">
          <w:pPr>
            <w:pStyle w:val="stBilgi"/>
            <w:spacing w:line="276" w:lineRule="auto"/>
            <w:jc w:val="center"/>
            <w:rPr>
              <w:rFonts w:ascii="Cambria" w:hAnsi="Cambria"/>
              <w:b/>
              <w:sz w:val="28"/>
              <w:szCs w:val="28"/>
            </w:rPr>
          </w:pPr>
          <w:r>
            <w:rPr>
              <w:noProof/>
            </w:rPr>
            <w:drawing>
              <wp:inline distT="0" distB="0" distL="0" distR="0" wp14:anchorId="6018C719" wp14:editId="319AE1AD">
                <wp:extent cx="1066800" cy="1062990"/>
                <wp:effectExtent l="0" t="0" r="0" b="381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66800" cy="1062990"/>
                        </a:xfrm>
                        <a:prstGeom prst="rect">
                          <a:avLst/>
                        </a:prstGeom>
                      </pic:spPr>
                    </pic:pic>
                  </a:graphicData>
                </a:graphic>
              </wp:inline>
            </w:drawing>
          </w:r>
          <w:bookmarkStart w:id="0" w:name="_GoBack"/>
          <w:bookmarkEnd w:id="0"/>
        </w:p>
      </w:tc>
      <w:tc>
        <w:tcPr>
          <w:tcW w:w="6023" w:type="dxa"/>
          <w:vMerge w:val="restart"/>
          <w:vAlign w:val="center"/>
        </w:tcPr>
        <w:p w14:paraId="4DF5F9AD" w14:textId="77777777" w:rsidR="008A68FB" w:rsidRPr="00956AE2" w:rsidRDefault="008A68FB" w:rsidP="008A68FB">
          <w:pPr>
            <w:pStyle w:val="AralkYok"/>
            <w:jc w:val="center"/>
            <w:rPr>
              <w:rFonts w:cs="Calibri"/>
              <w:b/>
              <w:bCs/>
              <w:sz w:val="20"/>
              <w:lang w:val="en-US" w:bidi="en-US"/>
            </w:rPr>
          </w:pPr>
          <w:r w:rsidRPr="00956AE2">
            <w:rPr>
              <w:rFonts w:cs="Calibri"/>
              <w:b/>
              <w:bCs/>
              <w:sz w:val="20"/>
              <w:lang w:val="en-US" w:bidi="en-US"/>
            </w:rPr>
            <w:t>T.C.</w:t>
          </w:r>
        </w:p>
        <w:p w14:paraId="70782E46" w14:textId="77777777" w:rsidR="008A68FB" w:rsidRPr="00956AE2" w:rsidRDefault="008A68FB" w:rsidP="008A68FB">
          <w:pPr>
            <w:pStyle w:val="AralkYok"/>
            <w:jc w:val="center"/>
            <w:rPr>
              <w:rFonts w:cs="Calibri"/>
              <w:b/>
              <w:bCs/>
              <w:sz w:val="20"/>
              <w:lang w:val="en-US" w:bidi="en-US"/>
            </w:rPr>
          </w:pPr>
          <w:r w:rsidRPr="00956AE2">
            <w:rPr>
              <w:rFonts w:cs="Calibri"/>
              <w:b/>
              <w:bCs/>
              <w:sz w:val="20"/>
              <w:lang w:val="en-US" w:bidi="en-US"/>
            </w:rPr>
            <w:t>TALAS KAYMAKAMLIĞI</w:t>
          </w:r>
        </w:p>
        <w:p w14:paraId="4D9417C2" w14:textId="77777777" w:rsidR="008A68FB" w:rsidRPr="00956AE2" w:rsidRDefault="008A68FB" w:rsidP="008A68FB">
          <w:pPr>
            <w:pStyle w:val="AralkYok"/>
            <w:jc w:val="center"/>
            <w:rPr>
              <w:rFonts w:cs="Calibri"/>
              <w:b/>
              <w:bCs/>
              <w:lang w:val="en-US" w:bidi="en-US"/>
            </w:rPr>
          </w:pPr>
          <w:r w:rsidRPr="00956AE2">
            <w:rPr>
              <w:rFonts w:cs="Calibri"/>
              <w:b/>
              <w:bCs/>
              <w:sz w:val="20"/>
              <w:lang w:val="en-US" w:bidi="en-US"/>
            </w:rPr>
            <w:t xml:space="preserve">      TALAS ŞEHİT RESUL ERDAL AYDEMİR HALK EĞİTİMİ MERKEZİ</w:t>
          </w:r>
        </w:p>
      </w:tc>
      <w:tc>
        <w:tcPr>
          <w:tcW w:w="1385" w:type="dxa"/>
          <w:vAlign w:val="center"/>
        </w:tcPr>
        <w:p w14:paraId="45604FB5" w14:textId="77777777" w:rsidR="008A68FB" w:rsidRPr="00565DB5" w:rsidRDefault="008A68FB" w:rsidP="008A68FB">
          <w:pPr>
            <w:rPr>
              <w:rFonts w:ascii="Calibri" w:hAnsi="Calibri" w:cs="Calibri"/>
              <w:sz w:val="20"/>
              <w:szCs w:val="20"/>
            </w:rPr>
          </w:pPr>
          <w:r w:rsidRPr="00565DB5">
            <w:rPr>
              <w:rFonts w:ascii="Calibri" w:hAnsi="Calibri" w:cs="Calibri"/>
              <w:sz w:val="20"/>
              <w:szCs w:val="20"/>
            </w:rPr>
            <w:t>Yayın Tarihi</w:t>
          </w:r>
        </w:p>
      </w:tc>
      <w:tc>
        <w:tcPr>
          <w:tcW w:w="1475" w:type="dxa"/>
          <w:vAlign w:val="center"/>
        </w:tcPr>
        <w:p w14:paraId="1ADEB19E" w14:textId="77777777" w:rsidR="008A68FB" w:rsidRPr="00565DB5" w:rsidRDefault="008A68FB" w:rsidP="008A68FB">
          <w:pPr>
            <w:rPr>
              <w:rFonts w:ascii="Calibri" w:hAnsi="Calibri" w:cs="Calibri"/>
              <w:sz w:val="20"/>
              <w:szCs w:val="20"/>
            </w:rPr>
          </w:pPr>
          <w:r>
            <w:rPr>
              <w:rFonts w:ascii="Calibri" w:hAnsi="Calibri" w:cs="Calibri"/>
              <w:sz w:val="20"/>
              <w:szCs w:val="20"/>
            </w:rPr>
            <w:t>19.07.2023</w:t>
          </w:r>
        </w:p>
      </w:tc>
    </w:tr>
    <w:tr w:rsidR="008A68FB" w:rsidRPr="00565DB5" w14:paraId="277A1755" w14:textId="77777777" w:rsidTr="00D372E1">
      <w:trPr>
        <w:trHeight w:val="446"/>
      </w:trPr>
      <w:tc>
        <w:tcPr>
          <w:tcW w:w="1607" w:type="dxa"/>
          <w:vMerge/>
          <w:vAlign w:val="center"/>
        </w:tcPr>
        <w:p w14:paraId="6DEBFEE4" w14:textId="77777777" w:rsidR="008A68FB" w:rsidRPr="00CB52DA" w:rsidRDefault="008A68FB" w:rsidP="008A68FB">
          <w:pPr>
            <w:pStyle w:val="stBilgi"/>
            <w:spacing w:line="276" w:lineRule="auto"/>
            <w:jc w:val="center"/>
            <w:rPr>
              <w:rFonts w:ascii="Calibri" w:hAnsi="Calibri"/>
              <w:noProof/>
            </w:rPr>
          </w:pPr>
        </w:p>
      </w:tc>
      <w:tc>
        <w:tcPr>
          <w:tcW w:w="6023" w:type="dxa"/>
          <w:vMerge/>
          <w:vAlign w:val="center"/>
        </w:tcPr>
        <w:p w14:paraId="119E5828" w14:textId="77777777" w:rsidR="008A68FB" w:rsidRPr="00A25166" w:rsidRDefault="008A68FB" w:rsidP="008A68FB">
          <w:pPr>
            <w:pStyle w:val="stBilgi"/>
            <w:spacing w:line="276" w:lineRule="auto"/>
            <w:jc w:val="center"/>
            <w:rPr>
              <w:rFonts w:asciiTheme="minorHAnsi" w:hAnsiTheme="minorHAnsi" w:cstheme="minorHAnsi"/>
              <w:b/>
            </w:rPr>
          </w:pPr>
        </w:p>
      </w:tc>
      <w:tc>
        <w:tcPr>
          <w:tcW w:w="1385" w:type="dxa"/>
          <w:vAlign w:val="center"/>
        </w:tcPr>
        <w:p w14:paraId="02A8BC98" w14:textId="77777777" w:rsidR="008A68FB" w:rsidRPr="00565DB5" w:rsidRDefault="008A68FB" w:rsidP="008A68FB">
          <w:pPr>
            <w:rPr>
              <w:rFonts w:ascii="Calibri" w:hAnsi="Calibri" w:cs="Calibri"/>
              <w:sz w:val="20"/>
              <w:szCs w:val="20"/>
            </w:rPr>
          </w:pPr>
          <w:r w:rsidRPr="00565DB5">
            <w:rPr>
              <w:rFonts w:ascii="Calibri" w:hAnsi="Calibri" w:cs="Calibri"/>
              <w:sz w:val="20"/>
              <w:szCs w:val="20"/>
            </w:rPr>
            <w:t>Revizyon Tarihi</w:t>
          </w:r>
        </w:p>
      </w:tc>
      <w:tc>
        <w:tcPr>
          <w:tcW w:w="1475" w:type="dxa"/>
          <w:vAlign w:val="center"/>
        </w:tcPr>
        <w:p w14:paraId="1E57C054" w14:textId="77777777" w:rsidR="008A68FB" w:rsidRPr="00565DB5" w:rsidRDefault="008A68FB" w:rsidP="008A68FB">
          <w:pPr>
            <w:rPr>
              <w:rFonts w:ascii="Calibri" w:hAnsi="Calibri" w:cs="Calibri"/>
              <w:sz w:val="20"/>
              <w:szCs w:val="20"/>
            </w:rPr>
          </w:pPr>
          <w:r>
            <w:rPr>
              <w:rFonts w:ascii="Calibri" w:hAnsi="Calibri" w:cs="Calibri"/>
              <w:sz w:val="20"/>
              <w:szCs w:val="20"/>
            </w:rPr>
            <w:t>00</w:t>
          </w:r>
        </w:p>
      </w:tc>
    </w:tr>
    <w:tr w:rsidR="008A68FB" w:rsidRPr="00565DB5" w14:paraId="1B4E88C9" w14:textId="77777777" w:rsidTr="00D372E1">
      <w:trPr>
        <w:trHeight w:val="305"/>
      </w:trPr>
      <w:tc>
        <w:tcPr>
          <w:tcW w:w="1607" w:type="dxa"/>
          <w:vMerge/>
          <w:vAlign w:val="center"/>
        </w:tcPr>
        <w:p w14:paraId="11DDE6EE" w14:textId="77777777" w:rsidR="008A68FB" w:rsidRPr="00030328" w:rsidRDefault="008A68FB" w:rsidP="008A68FB">
          <w:pPr>
            <w:pStyle w:val="stBilgi"/>
            <w:spacing w:line="276" w:lineRule="auto"/>
            <w:rPr>
              <w:rFonts w:ascii="Cambria" w:hAnsi="Cambria" w:cs="Tahoma"/>
              <w:sz w:val="20"/>
              <w:szCs w:val="20"/>
            </w:rPr>
          </w:pPr>
        </w:p>
      </w:tc>
      <w:tc>
        <w:tcPr>
          <w:tcW w:w="6023" w:type="dxa"/>
          <w:vMerge w:val="restart"/>
          <w:vAlign w:val="center"/>
        </w:tcPr>
        <w:p w14:paraId="08F10424" w14:textId="77777777" w:rsidR="008A68FB" w:rsidRPr="00A25166" w:rsidRDefault="008A68FB" w:rsidP="008A68FB">
          <w:pPr>
            <w:pStyle w:val="stBilgi"/>
            <w:spacing w:line="276" w:lineRule="auto"/>
            <w:jc w:val="center"/>
            <w:rPr>
              <w:rFonts w:asciiTheme="minorHAnsi" w:hAnsiTheme="minorHAnsi" w:cstheme="minorHAnsi"/>
            </w:rPr>
          </w:pPr>
          <w:r>
            <w:rPr>
              <w:rFonts w:asciiTheme="minorHAnsi" w:hAnsiTheme="minorHAnsi" w:cstheme="minorHAnsi"/>
              <w:b/>
            </w:rPr>
            <w:t xml:space="preserve">GÖREV, YETKİ VE SORUMLULUK </w:t>
          </w:r>
          <w:r w:rsidRPr="00A25166">
            <w:rPr>
              <w:rFonts w:asciiTheme="minorHAnsi" w:hAnsiTheme="minorHAnsi" w:cstheme="minorHAnsi"/>
              <w:b/>
            </w:rPr>
            <w:t>FORMU</w:t>
          </w:r>
        </w:p>
      </w:tc>
      <w:tc>
        <w:tcPr>
          <w:tcW w:w="1385" w:type="dxa"/>
          <w:vAlign w:val="center"/>
        </w:tcPr>
        <w:p w14:paraId="21389E17" w14:textId="77777777" w:rsidR="008A68FB" w:rsidRPr="00565DB5" w:rsidRDefault="008A68FB" w:rsidP="008A68FB">
          <w:pPr>
            <w:rPr>
              <w:rFonts w:ascii="Calibri" w:hAnsi="Calibri" w:cs="Calibri"/>
              <w:sz w:val="20"/>
              <w:szCs w:val="20"/>
            </w:rPr>
          </w:pPr>
          <w:r w:rsidRPr="00565DB5">
            <w:rPr>
              <w:rFonts w:ascii="Calibri" w:hAnsi="Calibri" w:cs="Calibri"/>
              <w:sz w:val="20"/>
              <w:szCs w:val="20"/>
            </w:rPr>
            <w:t>Revizyon No</w:t>
          </w:r>
        </w:p>
      </w:tc>
      <w:tc>
        <w:tcPr>
          <w:tcW w:w="1475" w:type="dxa"/>
          <w:vAlign w:val="center"/>
        </w:tcPr>
        <w:p w14:paraId="14159700" w14:textId="77777777" w:rsidR="008A68FB" w:rsidRPr="00565DB5" w:rsidRDefault="008A68FB" w:rsidP="008A68FB">
          <w:pPr>
            <w:rPr>
              <w:rFonts w:ascii="Calibri" w:hAnsi="Calibri" w:cs="Calibri"/>
              <w:sz w:val="20"/>
              <w:szCs w:val="20"/>
            </w:rPr>
          </w:pPr>
          <w:r w:rsidRPr="00565DB5">
            <w:rPr>
              <w:rFonts w:ascii="Calibri" w:hAnsi="Calibri" w:cs="Calibri"/>
              <w:sz w:val="20"/>
              <w:szCs w:val="20"/>
            </w:rPr>
            <w:t>0</w:t>
          </w:r>
          <w:r>
            <w:rPr>
              <w:rFonts w:ascii="Calibri" w:hAnsi="Calibri" w:cs="Calibri"/>
              <w:sz w:val="20"/>
              <w:szCs w:val="20"/>
            </w:rPr>
            <w:t>0</w:t>
          </w:r>
        </w:p>
      </w:tc>
    </w:tr>
    <w:tr w:rsidR="008A68FB" w:rsidRPr="00565DB5" w14:paraId="28479710" w14:textId="77777777" w:rsidTr="00D372E1">
      <w:trPr>
        <w:trHeight w:val="279"/>
      </w:trPr>
      <w:tc>
        <w:tcPr>
          <w:tcW w:w="1607" w:type="dxa"/>
          <w:vMerge/>
          <w:vAlign w:val="center"/>
        </w:tcPr>
        <w:p w14:paraId="2EE239D3" w14:textId="77777777" w:rsidR="008A68FB" w:rsidRPr="00030328" w:rsidRDefault="008A68FB" w:rsidP="008A68FB">
          <w:pPr>
            <w:pStyle w:val="stBilgi"/>
            <w:spacing w:line="276" w:lineRule="auto"/>
            <w:rPr>
              <w:rFonts w:ascii="Cambria" w:hAnsi="Cambria" w:cs="Arial"/>
              <w:b/>
              <w:sz w:val="28"/>
            </w:rPr>
          </w:pPr>
        </w:p>
      </w:tc>
      <w:tc>
        <w:tcPr>
          <w:tcW w:w="6023" w:type="dxa"/>
          <w:vMerge/>
          <w:vAlign w:val="center"/>
        </w:tcPr>
        <w:p w14:paraId="37D10CF9" w14:textId="77777777" w:rsidR="008A68FB" w:rsidRPr="00565DB5" w:rsidRDefault="008A68FB" w:rsidP="008A68FB">
          <w:pPr>
            <w:pStyle w:val="stBilgi"/>
            <w:spacing w:line="276" w:lineRule="auto"/>
            <w:rPr>
              <w:rFonts w:ascii="Calibri" w:hAnsi="Calibri" w:cs="Calibri"/>
              <w:b/>
              <w:sz w:val="28"/>
            </w:rPr>
          </w:pPr>
        </w:p>
      </w:tc>
      <w:tc>
        <w:tcPr>
          <w:tcW w:w="1385" w:type="dxa"/>
          <w:vAlign w:val="center"/>
        </w:tcPr>
        <w:p w14:paraId="69EB8492" w14:textId="77777777" w:rsidR="008A68FB" w:rsidRPr="00565DB5" w:rsidRDefault="008A68FB" w:rsidP="008A68FB">
          <w:pPr>
            <w:rPr>
              <w:rFonts w:ascii="Calibri" w:hAnsi="Calibri" w:cs="Calibri"/>
              <w:sz w:val="20"/>
              <w:szCs w:val="20"/>
            </w:rPr>
          </w:pPr>
          <w:r w:rsidRPr="00565DB5">
            <w:rPr>
              <w:rFonts w:ascii="Calibri" w:hAnsi="Calibri" w:cs="Calibri"/>
              <w:sz w:val="20"/>
              <w:szCs w:val="20"/>
            </w:rPr>
            <w:t>Doküman No</w:t>
          </w:r>
        </w:p>
      </w:tc>
      <w:tc>
        <w:tcPr>
          <w:tcW w:w="1475" w:type="dxa"/>
          <w:vAlign w:val="center"/>
        </w:tcPr>
        <w:p w14:paraId="0B49C642" w14:textId="77777777" w:rsidR="008A68FB" w:rsidRPr="00565DB5" w:rsidRDefault="008A68FB" w:rsidP="008A68FB">
          <w:pPr>
            <w:rPr>
              <w:rFonts w:ascii="Calibri" w:hAnsi="Calibri" w:cs="Calibri"/>
              <w:sz w:val="20"/>
              <w:szCs w:val="20"/>
            </w:rPr>
          </w:pPr>
          <w:r w:rsidRPr="00565DB5">
            <w:rPr>
              <w:rFonts w:ascii="Calibri" w:hAnsi="Calibri" w:cs="Calibri"/>
              <w:sz w:val="20"/>
              <w:szCs w:val="20"/>
            </w:rPr>
            <w:t>FR. 00</w:t>
          </w:r>
          <w:r>
            <w:rPr>
              <w:rFonts w:ascii="Calibri" w:hAnsi="Calibri" w:cs="Calibri"/>
              <w:sz w:val="20"/>
              <w:szCs w:val="20"/>
            </w:rPr>
            <w:t>2</w:t>
          </w:r>
        </w:p>
      </w:tc>
    </w:tr>
  </w:tbl>
  <w:p w14:paraId="276D6019" w14:textId="77777777" w:rsidR="00984306" w:rsidRPr="00080E37" w:rsidRDefault="00D62671" w:rsidP="005A2E7C">
    <w:pPr>
      <w:jc w:val="center"/>
      <w:rPr>
        <w:rFonts w:ascii="Calibri" w:hAnsi="Calibri"/>
        <w:sz w:val="16"/>
        <w:szCs w:val="16"/>
      </w:rPr>
    </w:pP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008C" w14:textId="77777777" w:rsidR="0066232D" w:rsidRDefault="0066232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89"/>
    <w:multiLevelType w:val="hybridMultilevel"/>
    <w:tmpl w:val="BBC02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753B18"/>
    <w:multiLevelType w:val="hybridMultilevel"/>
    <w:tmpl w:val="754C5AAE"/>
    <w:lvl w:ilvl="0" w:tplc="55AC3668">
      <w:start w:val="1"/>
      <w:numFmt w:val="lowerLetter"/>
      <w:lvlText w:val="%1)"/>
      <w:lvlJc w:val="left"/>
      <w:pPr>
        <w:tabs>
          <w:tab w:val="num" w:pos="720"/>
        </w:tabs>
        <w:ind w:left="720" w:hanging="360"/>
      </w:pPr>
      <w:rPr>
        <w:b/>
      </w:rPr>
    </w:lvl>
    <w:lvl w:ilvl="1" w:tplc="041F000D">
      <w:start w:val="1"/>
      <w:numFmt w:val="bullet"/>
      <w:lvlText w:val=""/>
      <w:lvlJc w:val="left"/>
      <w:pPr>
        <w:tabs>
          <w:tab w:val="num" w:pos="1440"/>
        </w:tabs>
        <w:ind w:left="1440" w:hanging="360"/>
      </w:pPr>
      <w:rPr>
        <w:rFonts w:ascii="Wingdings" w:hAnsi="Wingding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D33582"/>
    <w:multiLevelType w:val="hybridMultilevel"/>
    <w:tmpl w:val="A5DC6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716D0C"/>
    <w:multiLevelType w:val="hybridMultilevel"/>
    <w:tmpl w:val="8CBECF3C"/>
    <w:lvl w:ilvl="0" w:tplc="041F0001">
      <w:start w:val="1"/>
      <w:numFmt w:val="bullet"/>
      <w:lvlText w:val=""/>
      <w:lvlJc w:val="left"/>
      <w:pPr>
        <w:ind w:left="764" w:hanging="360"/>
      </w:pPr>
      <w:rPr>
        <w:rFonts w:ascii="Symbol" w:hAnsi="Symbol" w:hint="default"/>
      </w:rPr>
    </w:lvl>
    <w:lvl w:ilvl="1" w:tplc="041F0003" w:tentative="1">
      <w:start w:val="1"/>
      <w:numFmt w:val="bullet"/>
      <w:lvlText w:val="o"/>
      <w:lvlJc w:val="left"/>
      <w:pPr>
        <w:ind w:left="1484" w:hanging="360"/>
      </w:pPr>
      <w:rPr>
        <w:rFonts w:ascii="Courier New" w:hAnsi="Courier New" w:cs="Courier New" w:hint="default"/>
      </w:rPr>
    </w:lvl>
    <w:lvl w:ilvl="2" w:tplc="041F0005" w:tentative="1">
      <w:start w:val="1"/>
      <w:numFmt w:val="bullet"/>
      <w:lvlText w:val=""/>
      <w:lvlJc w:val="left"/>
      <w:pPr>
        <w:ind w:left="2204" w:hanging="360"/>
      </w:pPr>
      <w:rPr>
        <w:rFonts w:ascii="Wingdings" w:hAnsi="Wingdings" w:hint="default"/>
      </w:rPr>
    </w:lvl>
    <w:lvl w:ilvl="3" w:tplc="041F0001" w:tentative="1">
      <w:start w:val="1"/>
      <w:numFmt w:val="bullet"/>
      <w:lvlText w:val=""/>
      <w:lvlJc w:val="left"/>
      <w:pPr>
        <w:ind w:left="2924" w:hanging="360"/>
      </w:pPr>
      <w:rPr>
        <w:rFonts w:ascii="Symbol" w:hAnsi="Symbol" w:hint="default"/>
      </w:rPr>
    </w:lvl>
    <w:lvl w:ilvl="4" w:tplc="041F0003" w:tentative="1">
      <w:start w:val="1"/>
      <w:numFmt w:val="bullet"/>
      <w:lvlText w:val="o"/>
      <w:lvlJc w:val="left"/>
      <w:pPr>
        <w:ind w:left="3644" w:hanging="360"/>
      </w:pPr>
      <w:rPr>
        <w:rFonts w:ascii="Courier New" w:hAnsi="Courier New" w:cs="Courier New" w:hint="default"/>
      </w:rPr>
    </w:lvl>
    <w:lvl w:ilvl="5" w:tplc="041F0005" w:tentative="1">
      <w:start w:val="1"/>
      <w:numFmt w:val="bullet"/>
      <w:lvlText w:val=""/>
      <w:lvlJc w:val="left"/>
      <w:pPr>
        <w:ind w:left="4364" w:hanging="360"/>
      </w:pPr>
      <w:rPr>
        <w:rFonts w:ascii="Wingdings" w:hAnsi="Wingdings" w:hint="default"/>
      </w:rPr>
    </w:lvl>
    <w:lvl w:ilvl="6" w:tplc="041F0001" w:tentative="1">
      <w:start w:val="1"/>
      <w:numFmt w:val="bullet"/>
      <w:lvlText w:val=""/>
      <w:lvlJc w:val="left"/>
      <w:pPr>
        <w:ind w:left="5084" w:hanging="360"/>
      </w:pPr>
      <w:rPr>
        <w:rFonts w:ascii="Symbol" w:hAnsi="Symbol" w:hint="default"/>
      </w:rPr>
    </w:lvl>
    <w:lvl w:ilvl="7" w:tplc="041F0003" w:tentative="1">
      <w:start w:val="1"/>
      <w:numFmt w:val="bullet"/>
      <w:lvlText w:val="o"/>
      <w:lvlJc w:val="left"/>
      <w:pPr>
        <w:ind w:left="5804" w:hanging="360"/>
      </w:pPr>
      <w:rPr>
        <w:rFonts w:ascii="Courier New" w:hAnsi="Courier New" w:cs="Courier New" w:hint="default"/>
      </w:rPr>
    </w:lvl>
    <w:lvl w:ilvl="8" w:tplc="041F0005" w:tentative="1">
      <w:start w:val="1"/>
      <w:numFmt w:val="bullet"/>
      <w:lvlText w:val=""/>
      <w:lvlJc w:val="left"/>
      <w:pPr>
        <w:ind w:left="6524" w:hanging="360"/>
      </w:pPr>
      <w:rPr>
        <w:rFonts w:ascii="Wingdings" w:hAnsi="Wingdings" w:hint="default"/>
      </w:rPr>
    </w:lvl>
  </w:abstractNum>
  <w:abstractNum w:abstractNumId="4" w15:restartNumberingAfterBreak="0">
    <w:nsid w:val="10DF6839"/>
    <w:multiLevelType w:val="hybridMultilevel"/>
    <w:tmpl w:val="C760348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2562D70"/>
    <w:multiLevelType w:val="hybridMultilevel"/>
    <w:tmpl w:val="EBCEBEA6"/>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6" w15:restartNumberingAfterBreak="0">
    <w:nsid w:val="132521A6"/>
    <w:multiLevelType w:val="hybridMultilevel"/>
    <w:tmpl w:val="3F109ADE"/>
    <w:lvl w:ilvl="0" w:tplc="A92A3E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7042737"/>
    <w:multiLevelType w:val="hybridMultilevel"/>
    <w:tmpl w:val="391EC5B4"/>
    <w:lvl w:ilvl="0" w:tplc="00C256B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F7035DF"/>
    <w:multiLevelType w:val="hybridMultilevel"/>
    <w:tmpl w:val="5D38B560"/>
    <w:lvl w:ilvl="0" w:tplc="9BCAFA0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02A1DF4"/>
    <w:multiLevelType w:val="hybridMultilevel"/>
    <w:tmpl w:val="CE8C7902"/>
    <w:lvl w:ilvl="0" w:tplc="CEA2AF6E">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BC0B5E"/>
    <w:multiLevelType w:val="hybridMultilevel"/>
    <w:tmpl w:val="666A6874"/>
    <w:lvl w:ilvl="0" w:tplc="99EC92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CC831B2"/>
    <w:multiLevelType w:val="hybridMultilevel"/>
    <w:tmpl w:val="82E4CF5A"/>
    <w:lvl w:ilvl="0" w:tplc="4FA49D88">
      <w:start w:val="1"/>
      <w:numFmt w:val="lowerLetter"/>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20584A"/>
    <w:multiLevelType w:val="hybridMultilevel"/>
    <w:tmpl w:val="D7C8D35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1386CB6"/>
    <w:multiLevelType w:val="hybridMultilevel"/>
    <w:tmpl w:val="D1C05820"/>
    <w:lvl w:ilvl="0" w:tplc="53FAEF4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73539AC"/>
    <w:multiLevelType w:val="multilevel"/>
    <w:tmpl w:val="D90E916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15:restartNumberingAfterBreak="0">
    <w:nsid w:val="38B52492"/>
    <w:multiLevelType w:val="hybridMultilevel"/>
    <w:tmpl w:val="5A609266"/>
    <w:lvl w:ilvl="0" w:tplc="041F0001">
      <w:start w:val="1"/>
      <w:numFmt w:val="bullet"/>
      <w:lvlText w:val=""/>
      <w:lvlJc w:val="left"/>
      <w:pPr>
        <w:ind w:left="912" w:hanging="360"/>
      </w:pPr>
      <w:rPr>
        <w:rFonts w:ascii="Symbol" w:hAnsi="Symbol" w:hint="default"/>
      </w:rPr>
    </w:lvl>
    <w:lvl w:ilvl="1" w:tplc="041F0003" w:tentative="1">
      <w:start w:val="1"/>
      <w:numFmt w:val="bullet"/>
      <w:lvlText w:val="o"/>
      <w:lvlJc w:val="left"/>
      <w:pPr>
        <w:ind w:left="1632" w:hanging="360"/>
      </w:pPr>
      <w:rPr>
        <w:rFonts w:ascii="Courier New" w:hAnsi="Courier New" w:cs="Courier New" w:hint="default"/>
      </w:rPr>
    </w:lvl>
    <w:lvl w:ilvl="2" w:tplc="041F0005" w:tentative="1">
      <w:start w:val="1"/>
      <w:numFmt w:val="bullet"/>
      <w:lvlText w:val=""/>
      <w:lvlJc w:val="left"/>
      <w:pPr>
        <w:ind w:left="2352" w:hanging="360"/>
      </w:pPr>
      <w:rPr>
        <w:rFonts w:ascii="Wingdings" w:hAnsi="Wingdings" w:hint="default"/>
      </w:rPr>
    </w:lvl>
    <w:lvl w:ilvl="3" w:tplc="041F0001" w:tentative="1">
      <w:start w:val="1"/>
      <w:numFmt w:val="bullet"/>
      <w:lvlText w:val=""/>
      <w:lvlJc w:val="left"/>
      <w:pPr>
        <w:ind w:left="3072" w:hanging="360"/>
      </w:pPr>
      <w:rPr>
        <w:rFonts w:ascii="Symbol" w:hAnsi="Symbol" w:hint="default"/>
      </w:rPr>
    </w:lvl>
    <w:lvl w:ilvl="4" w:tplc="041F0003" w:tentative="1">
      <w:start w:val="1"/>
      <w:numFmt w:val="bullet"/>
      <w:lvlText w:val="o"/>
      <w:lvlJc w:val="left"/>
      <w:pPr>
        <w:ind w:left="3792" w:hanging="360"/>
      </w:pPr>
      <w:rPr>
        <w:rFonts w:ascii="Courier New" w:hAnsi="Courier New" w:cs="Courier New" w:hint="default"/>
      </w:rPr>
    </w:lvl>
    <w:lvl w:ilvl="5" w:tplc="041F0005" w:tentative="1">
      <w:start w:val="1"/>
      <w:numFmt w:val="bullet"/>
      <w:lvlText w:val=""/>
      <w:lvlJc w:val="left"/>
      <w:pPr>
        <w:ind w:left="4512" w:hanging="360"/>
      </w:pPr>
      <w:rPr>
        <w:rFonts w:ascii="Wingdings" w:hAnsi="Wingdings" w:hint="default"/>
      </w:rPr>
    </w:lvl>
    <w:lvl w:ilvl="6" w:tplc="041F0001" w:tentative="1">
      <w:start w:val="1"/>
      <w:numFmt w:val="bullet"/>
      <w:lvlText w:val=""/>
      <w:lvlJc w:val="left"/>
      <w:pPr>
        <w:ind w:left="5232" w:hanging="360"/>
      </w:pPr>
      <w:rPr>
        <w:rFonts w:ascii="Symbol" w:hAnsi="Symbol" w:hint="default"/>
      </w:rPr>
    </w:lvl>
    <w:lvl w:ilvl="7" w:tplc="041F0003" w:tentative="1">
      <w:start w:val="1"/>
      <w:numFmt w:val="bullet"/>
      <w:lvlText w:val="o"/>
      <w:lvlJc w:val="left"/>
      <w:pPr>
        <w:ind w:left="5952" w:hanging="360"/>
      </w:pPr>
      <w:rPr>
        <w:rFonts w:ascii="Courier New" w:hAnsi="Courier New" w:cs="Courier New" w:hint="default"/>
      </w:rPr>
    </w:lvl>
    <w:lvl w:ilvl="8" w:tplc="041F0005" w:tentative="1">
      <w:start w:val="1"/>
      <w:numFmt w:val="bullet"/>
      <w:lvlText w:val=""/>
      <w:lvlJc w:val="left"/>
      <w:pPr>
        <w:ind w:left="6672" w:hanging="360"/>
      </w:pPr>
      <w:rPr>
        <w:rFonts w:ascii="Wingdings" w:hAnsi="Wingdings" w:hint="default"/>
      </w:rPr>
    </w:lvl>
  </w:abstractNum>
  <w:abstractNum w:abstractNumId="16" w15:restartNumberingAfterBreak="0">
    <w:nsid w:val="38CF2172"/>
    <w:multiLevelType w:val="hybridMultilevel"/>
    <w:tmpl w:val="5A0CFC04"/>
    <w:lvl w:ilvl="0" w:tplc="D31C5E7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DCB4F5A"/>
    <w:multiLevelType w:val="hybridMultilevel"/>
    <w:tmpl w:val="5AB8C97C"/>
    <w:lvl w:ilvl="0" w:tplc="948EAF30">
      <w:start w:val="6331"/>
      <w:numFmt w:val="decimal"/>
      <w:lvlText w:val="%1"/>
      <w:lvlJc w:val="left"/>
      <w:pPr>
        <w:ind w:left="540" w:hanging="48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8" w15:restartNumberingAfterBreak="0">
    <w:nsid w:val="41896875"/>
    <w:multiLevelType w:val="hybridMultilevel"/>
    <w:tmpl w:val="5EFAF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5045E7"/>
    <w:multiLevelType w:val="hybridMultilevel"/>
    <w:tmpl w:val="262CE4EC"/>
    <w:lvl w:ilvl="0" w:tplc="C73A8B2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46DD412B"/>
    <w:multiLevelType w:val="hybridMultilevel"/>
    <w:tmpl w:val="0694D380"/>
    <w:lvl w:ilvl="0" w:tplc="3A16C72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BFD779E"/>
    <w:multiLevelType w:val="hybridMultilevel"/>
    <w:tmpl w:val="1FD20C6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E5E2A9E"/>
    <w:multiLevelType w:val="hybridMultilevel"/>
    <w:tmpl w:val="36E68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C8107D9"/>
    <w:multiLevelType w:val="hybridMultilevel"/>
    <w:tmpl w:val="0ABE894E"/>
    <w:lvl w:ilvl="0" w:tplc="041F000F">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73B0A"/>
    <w:multiLevelType w:val="hybridMultilevel"/>
    <w:tmpl w:val="7D76AD5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5" w15:restartNumberingAfterBreak="0">
    <w:nsid w:val="68D50BA1"/>
    <w:multiLevelType w:val="hybridMultilevel"/>
    <w:tmpl w:val="9FE489B0"/>
    <w:lvl w:ilvl="0" w:tplc="87CAE7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1F934D4"/>
    <w:multiLevelType w:val="hybridMultilevel"/>
    <w:tmpl w:val="B614C912"/>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7" w15:restartNumberingAfterBreak="0">
    <w:nsid w:val="73B11626"/>
    <w:multiLevelType w:val="hybridMultilevel"/>
    <w:tmpl w:val="9D9E2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CC977C2"/>
    <w:multiLevelType w:val="hybridMultilevel"/>
    <w:tmpl w:val="09765334"/>
    <w:lvl w:ilvl="0" w:tplc="A9247C78">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4"/>
  </w:num>
  <w:num w:numId="4">
    <w:abstractNumId w:val="9"/>
  </w:num>
  <w:num w:numId="5">
    <w:abstractNumId w:val="19"/>
  </w:num>
  <w:num w:numId="6">
    <w:abstractNumId w:val="6"/>
  </w:num>
  <w:num w:numId="7">
    <w:abstractNumId w:val="13"/>
  </w:num>
  <w:num w:numId="8">
    <w:abstractNumId w:val="4"/>
  </w:num>
  <w:num w:numId="9">
    <w:abstractNumId w:val="1"/>
  </w:num>
  <w:num w:numId="10">
    <w:abstractNumId w:val="10"/>
  </w:num>
  <w:num w:numId="11">
    <w:abstractNumId w:val="20"/>
  </w:num>
  <w:num w:numId="12">
    <w:abstractNumId w:val="25"/>
  </w:num>
  <w:num w:numId="13">
    <w:abstractNumId w:val="28"/>
  </w:num>
  <w:num w:numId="14">
    <w:abstractNumId w:val="21"/>
  </w:num>
  <w:num w:numId="15">
    <w:abstractNumId w:val="12"/>
  </w:num>
  <w:num w:numId="16">
    <w:abstractNumId w:val="7"/>
  </w:num>
  <w:num w:numId="17">
    <w:abstractNumId w:val="23"/>
  </w:num>
  <w:num w:numId="18">
    <w:abstractNumId w:val="11"/>
  </w:num>
  <w:num w:numId="19">
    <w:abstractNumId w:val="5"/>
  </w:num>
  <w:num w:numId="20">
    <w:abstractNumId w:val="3"/>
  </w:num>
  <w:num w:numId="21">
    <w:abstractNumId w:val="26"/>
  </w:num>
  <w:num w:numId="22">
    <w:abstractNumId w:val="22"/>
  </w:num>
  <w:num w:numId="23">
    <w:abstractNumId w:val="0"/>
  </w:num>
  <w:num w:numId="24">
    <w:abstractNumId w:val="2"/>
  </w:num>
  <w:num w:numId="25">
    <w:abstractNumId w:val="24"/>
  </w:num>
  <w:num w:numId="26">
    <w:abstractNumId w:val="17"/>
  </w:num>
  <w:num w:numId="27">
    <w:abstractNumId w:val="15"/>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3541"/>
    <w:rsid w:val="00026B17"/>
    <w:rsid w:val="000309E4"/>
    <w:rsid w:val="00031C78"/>
    <w:rsid w:val="0004301D"/>
    <w:rsid w:val="00053078"/>
    <w:rsid w:val="00063AB5"/>
    <w:rsid w:val="000727D1"/>
    <w:rsid w:val="00073A85"/>
    <w:rsid w:val="00075A06"/>
    <w:rsid w:val="00080DAD"/>
    <w:rsid w:val="00080E37"/>
    <w:rsid w:val="00096CE4"/>
    <w:rsid w:val="000A2BB6"/>
    <w:rsid w:val="000B4923"/>
    <w:rsid w:val="000D34EB"/>
    <w:rsid w:val="000E58D2"/>
    <w:rsid w:val="000E6477"/>
    <w:rsid w:val="000F785E"/>
    <w:rsid w:val="00101641"/>
    <w:rsid w:val="0010211F"/>
    <w:rsid w:val="00104666"/>
    <w:rsid w:val="00136030"/>
    <w:rsid w:val="00183B21"/>
    <w:rsid w:val="00184455"/>
    <w:rsid w:val="00187F8B"/>
    <w:rsid w:val="001A61C9"/>
    <w:rsid w:val="001C652C"/>
    <w:rsid w:val="001C6C3A"/>
    <w:rsid w:val="001F3285"/>
    <w:rsid w:val="0020124D"/>
    <w:rsid w:val="00212A2A"/>
    <w:rsid w:val="00217D57"/>
    <w:rsid w:val="002239FE"/>
    <w:rsid w:val="002622A6"/>
    <w:rsid w:val="0026425F"/>
    <w:rsid w:val="00270ADB"/>
    <w:rsid w:val="00281E1A"/>
    <w:rsid w:val="0029023A"/>
    <w:rsid w:val="00294356"/>
    <w:rsid w:val="00294CDC"/>
    <w:rsid w:val="002D653B"/>
    <w:rsid w:val="002E42D6"/>
    <w:rsid w:val="0030703C"/>
    <w:rsid w:val="00324D24"/>
    <w:rsid w:val="00340B83"/>
    <w:rsid w:val="00354B04"/>
    <w:rsid w:val="00354D0D"/>
    <w:rsid w:val="00360294"/>
    <w:rsid w:val="00382B07"/>
    <w:rsid w:val="003A098A"/>
    <w:rsid w:val="003A7D88"/>
    <w:rsid w:val="003B3C68"/>
    <w:rsid w:val="003C0B37"/>
    <w:rsid w:val="003C3BE3"/>
    <w:rsid w:val="003D1903"/>
    <w:rsid w:val="00414BF9"/>
    <w:rsid w:val="00456186"/>
    <w:rsid w:val="0045675A"/>
    <w:rsid w:val="00460017"/>
    <w:rsid w:val="00462BCA"/>
    <w:rsid w:val="00495F34"/>
    <w:rsid w:val="004A295E"/>
    <w:rsid w:val="004A3541"/>
    <w:rsid w:val="004D203E"/>
    <w:rsid w:val="004D6703"/>
    <w:rsid w:val="004E2347"/>
    <w:rsid w:val="004E3DEE"/>
    <w:rsid w:val="004F5D08"/>
    <w:rsid w:val="005033FC"/>
    <w:rsid w:val="00510B2F"/>
    <w:rsid w:val="00516E84"/>
    <w:rsid w:val="00517CCB"/>
    <w:rsid w:val="005310E5"/>
    <w:rsid w:val="005515D6"/>
    <w:rsid w:val="005605BD"/>
    <w:rsid w:val="0056083F"/>
    <w:rsid w:val="005741AF"/>
    <w:rsid w:val="00576634"/>
    <w:rsid w:val="00576B0A"/>
    <w:rsid w:val="00590058"/>
    <w:rsid w:val="005A2E7C"/>
    <w:rsid w:val="005A553E"/>
    <w:rsid w:val="005A626A"/>
    <w:rsid w:val="005D6B88"/>
    <w:rsid w:val="005E6EBB"/>
    <w:rsid w:val="005F3EBF"/>
    <w:rsid w:val="005F741A"/>
    <w:rsid w:val="00601034"/>
    <w:rsid w:val="00603A4F"/>
    <w:rsid w:val="00611047"/>
    <w:rsid w:val="00621F32"/>
    <w:rsid w:val="006479D0"/>
    <w:rsid w:val="00655D3F"/>
    <w:rsid w:val="0066232D"/>
    <w:rsid w:val="006721EA"/>
    <w:rsid w:val="00694B18"/>
    <w:rsid w:val="006A08F0"/>
    <w:rsid w:val="006A2525"/>
    <w:rsid w:val="006B07A8"/>
    <w:rsid w:val="006B39DE"/>
    <w:rsid w:val="00713208"/>
    <w:rsid w:val="007653E0"/>
    <w:rsid w:val="00770FB7"/>
    <w:rsid w:val="00797115"/>
    <w:rsid w:val="007D5266"/>
    <w:rsid w:val="00800C68"/>
    <w:rsid w:val="0081701D"/>
    <w:rsid w:val="00817760"/>
    <w:rsid w:val="008273C6"/>
    <w:rsid w:val="00853E81"/>
    <w:rsid w:val="0085637A"/>
    <w:rsid w:val="00862051"/>
    <w:rsid w:val="00882821"/>
    <w:rsid w:val="0088432D"/>
    <w:rsid w:val="008A06C0"/>
    <w:rsid w:val="008A3E25"/>
    <w:rsid w:val="008A68FB"/>
    <w:rsid w:val="008D6A4F"/>
    <w:rsid w:val="008F4A3A"/>
    <w:rsid w:val="00900CE6"/>
    <w:rsid w:val="009059EE"/>
    <w:rsid w:val="00924970"/>
    <w:rsid w:val="00937517"/>
    <w:rsid w:val="00947587"/>
    <w:rsid w:val="009822B3"/>
    <w:rsid w:val="00984306"/>
    <w:rsid w:val="00995909"/>
    <w:rsid w:val="009B63D5"/>
    <w:rsid w:val="009C1A16"/>
    <w:rsid w:val="009C2FCC"/>
    <w:rsid w:val="009D432E"/>
    <w:rsid w:val="009E6519"/>
    <w:rsid w:val="009F0A2F"/>
    <w:rsid w:val="009F12C6"/>
    <w:rsid w:val="00A017E4"/>
    <w:rsid w:val="00A1259F"/>
    <w:rsid w:val="00A32F6B"/>
    <w:rsid w:val="00A3775D"/>
    <w:rsid w:val="00A41664"/>
    <w:rsid w:val="00A61F4C"/>
    <w:rsid w:val="00A65F04"/>
    <w:rsid w:val="00A6756A"/>
    <w:rsid w:val="00A70839"/>
    <w:rsid w:val="00A87AC7"/>
    <w:rsid w:val="00A94E67"/>
    <w:rsid w:val="00A9749B"/>
    <w:rsid w:val="00AD5B88"/>
    <w:rsid w:val="00B0119E"/>
    <w:rsid w:val="00B1790E"/>
    <w:rsid w:val="00B27DC8"/>
    <w:rsid w:val="00B35660"/>
    <w:rsid w:val="00B5090A"/>
    <w:rsid w:val="00B5322B"/>
    <w:rsid w:val="00B62885"/>
    <w:rsid w:val="00B63F61"/>
    <w:rsid w:val="00B71452"/>
    <w:rsid w:val="00B87814"/>
    <w:rsid w:val="00BA0441"/>
    <w:rsid w:val="00BC6C25"/>
    <w:rsid w:val="00C24D59"/>
    <w:rsid w:val="00C30B24"/>
    <w:rsid w:val="00C65538"/>
    <w:rsid w:val="00C74E40"/>
    <w:rsid w:val="00C76B03"/>
    <w:rsid w:val="00C823D8"/>
    <w:rsid w:val="00C83967"/>
    <w:rsid w:val="00CB7447"/>
    <w:rsid w:val="00CC1753"/>
    <w:rsid w:val="00CD54D8"/>
    <w:rsid w:val="00D01D06"/>
    <w:rsid w:val="00D06875"/>
    <w:rsid w:val="00D103AF"/>
    <w:rsid w:val="00D22FD5"/>
    <w:rsid w:val="00D23623"/>
    <w:rsid w:val="00D445B2"/>
    <w:rsid w:val="00D57FD2"/>
    <w:rsid w:val="00D62671"/>
    <w:rsid w:val="00D80DAD"/>
    <w:rsid w:val="00DA4DA0"/>
    <w:rsid w:val="00DA52E0"/>
    <w:rsid w:val="00DB4792"/>
    <w:rsid w:val="00DB73C0"/>
    <w:rsid w:val="00DE0663"/>
    <w:rsid w:val="00DE5256"/>
    <w:rsid w:val="00DF452C"/>
    <w:rsid w:val="00E32E19"/>
    <w:rsid w:val="00E45F23"/>
    <w:rsid w:val="00E70110"/>
    <w:rsid w:val="00E70F5C"/>
    <w:rsid w:val="00E71F58"/>
    <w:rsid w:val="00E7574B"/>
    <w:rsid w:val="00EA08FC"/>
    <w:rsid w:val="00EB6C82"/>
    <w:rsid w:val="00EC04EC"/>
    <w:rsid w:val="00EC16BB"/>
    <w:rsid w:val="00EC66C1"/>
    <w:rsid w:val="00ED2E83"/>
    <w:rsid w:val="00EF0EDE"/>
    <w:rsid w:val="00EF354D"/>
    <w:rsid w:val="00F11E73"/>
    <w:rsid w:val="00F35F56"/>
    <w:rsid w:val="00F537B8"/>
    <w:rsid w:val="00F65432"/>
    <w:rsid w:val="00F65912"/>
    <w:rsid w:val="00FB7D37"/>
    <w:rsid w:val="00FE1A97"/>
    <w:rsid w:val="00FE6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7F26C"/>
  <w15:docId w15:val="{4AA407A7-FC3C-43D8-A4E9-34EBA21A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41"/>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3541"/>
    <w:pPr>
      <w:tabs>
        <w:tab w:val="center" w:pos="4536"/>
        <w:tab w:val="right" w:pos="9072"/>
      </w:tabs>
    </w:pPr>
  </w:style>
  <w:style w:type="character" w:customStyle="1" w:styleId="stBilgiChar">
    <w:name w:val="Üst Bilgi Char"/>
    <w:link w:val="stBilgi"/>
    <w:uiPriority w:val="99"/>
    <w:rsid w:val="004A3541"/>
    <w:rPr>
      <w:rFonts w:ascii="Times New Roman" w:eastAsia="Times New Roman" w:hAnsi="Times New Roman" w:cs="Times New Roman"/>
      <w:sz w:val="24"/>
      <w:szCs w:val="24"/>
      <w:lang w:eastAsia="tr-TR"/>
    </w:rPr>
  </w:style>
  <w:style w:type="paragraph" w:styleId="AltBilgi">
    <w:name w:val="footer"/>
    <w:basedOn w:val="Normal"/>
    <w:link w:val="AltBilgiChar"/>
    <w:rsid w:val="004A3541"/>
    <w:pPr>
      <w:tabs>
        <w:tab w:val="center" w:pos="4536"/>
        <w:tab w:val="right" w:pos="9072"/>
      </w:tabs>
    </w:pPr>
  </w:style>
  <w:style w:type="character" w:customStyle="1" w:styleId="AltBilgiChar">
    <w:name w:val="Alt Bilgi Char"/>
    <w:link w:val="AltBilgi"/>
    <w:rsid w:val="004A3541"/>
    <w:rPr>
      <w:rFonts w:ascii="Times New Roman" w:eastAsia="Times New Roman" w:hAnsi="Times New Roman" w:cs="Times New Roman"/>
      <w:sz w:val="24"/>
      <w:szCs w:val="24"/>
      <w:lang w:eastAsia="tr-TR"/>
    </w:rPr>
  </w:style>
  <w:style w:type="table" w:styleId="TabloKlavuzu">
    <w:name w:val="Table Grid"/>
    <w:basedOn w:val="NormalTablo"/>
    <w:rsid w:val="004A35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A3541"/>
  </w:style>
  <w:style w:type="paragraph" w:styleId="ListeParagraf">
    <w:name w:val="List Paragraph"/>
    <w:basedOn w:val="Normal"/>
    <w:uiPriority w:val="34"/>
    <w:qFormat/>
    <w:rsid w:val="004A3541"/>
    <w:pPr>
      <w:ind w:left="720"/>
      <w:contextualSpacing/>
    </w:pPr>
  </w:style>
  <w:style w:type="paragraph" w:styleId="BalonMetni">
    <w:name w:val="Balloon Text"/>
    <w:basedOn w:val="Normal"/>
    <w:link w:val="BalonMetniChar"/>
    <w:uiPriority w:val="99"/>
    <w:semiHidden/>
    <w:unhideWhenUsed/>
    <w:rsid w:val="00F35F56"/>
    <w:rPr>
      <w:rFonts w:ascii="Tahoma" w:hAnsi="Tahoma"/>
      <w:sz w:val="16"/>
      <w:szCs w:val="16"/>
    </w:rPr>
  </w:style>
  <w:style w:type="character" w:customStyle="1" w:styleId="BalonMetniChar">
    <w:name w:val="Balon Metni Char"/>
    <w:link w:val="BalonMetni"/>
    <w:uiPriority w:val="99"/>
    <w:semiHidden/>
    <w:rsid w:val="00F35F56"/>
    <w:rPr>
      <w:rFonts w:ascii="Tahoma" w:eastAsia="Times New Roman" w:hAnsi="Tahoma" w:cs="Tahoma"/>
      <w:sz w:val="16"/>
      <w:szCs w:val="16"/>
    </w:rPr>
  </w:style>
  <w:style w:type="paragraph" w:styleId="AralkYok">
    <w:name w:val="No Spacing"/>
    <w:basedOn w:val="Normal"/>
    <w:uiPriority w:val="99"/>
    <w:qFormat/>
    <w:rsid w:val="002239FE"/>
    <w:pPr>
      <w:spacing w:before="100" w:beforeAutospacing="1" w:after="100" w:afterAutospacing="1"/>
    </w:pPr>
  </w:style>
  <w:style w:type="character" w:styleId="Gl">
    <w:name w:val="Strong"/>
    <w:uiPriority w:val="99"/>
    <w:qFormat/>
    <w:rsid w:val="002239FE"/>
    <w:rPr>
      <w:rFonts w:cs="Times New Roman"/>
      <w:b/>
      <w:bCs/>
    </w:rPr>
  </w:style>
  <w:style w:type="paragraph" w:customStyle="1" w:styleId="paraf">
    <w:name w:val="paraf"/>
    <w:basedOn w:val="Normal"/>
    <w:uiPriority w:val="99"/>
    <w:rsid w:val="002239FE"/>
    <w:pPr>
      <w:spacing w:before="100" w:beforeAutospacing="1" w:after="100" w:afterAutospacing="1"/>
      <w:ind w:firstLine="600"/>
      <w:jc w:val="both"/>
    </w:pPr>
    <w:rPr>
      <w:rFonts w:ascii="Verdana" w:hAnsi="Verdana"/>
      <w:sz w:val="16"/>
      <w:szCs w:val="16"/>
    </w:rPr>
  </w:style>
  <w:style w:type="character" w:customStyle="1" w:styleId="baslik1">
    <w:name w:val="baslik1"/>
    <w:rsid w:val="005F741A"/>
    <w:rPr>
      <w:rFonts w:ascii="Verdana" w:hAnsi="Verdana" w:hint="default"/>
      <w:b/>
      <w:bCs/>
      <w:i w:val="0"/>
      <w:iCs w:val="0"/>
      <w:caps/>
      <w:sz w:val="16"/>
      <w:szCs w:val="16"/>
    </w:rPr>
  </w:style>
  <w:style w:type="character" w:customStyle="1" w:styleId="yayin1">
    <w:name w:val="yayin1"/>
    <w:rsid w:val="005F741A"/>
    <w:rPr>
      <w:rFonts w:ascii="Verdana" w:hAnsi="Verdana" w:hint="default"/>
      <w:b/>
      <w:bCs/>
      <w:sz w:val="16"/>
      <w:szCs w:val="16"/>
    </w:rPr>
  </w:style>
  <w:style w:type="character" w:customStyle="1" w:styleId="apple-converted-space">
    <w:name w:val="apple-converted-space"/>
    <w:rsid w:val="0079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2700">
      <w:bodyDiv w:val="1"/>
      <w:marLeft w:val="0"/>
      <w:marRight w:val="0"/>
      <w:marTop w:val="0"/>
      <w:marBottom w:val="0"/>
      <w:divBdr>
        <w:top w:val="none" w:sz="0" w:space="0" w:color="auto"/>
        <w:left w:val="none" w:sz="0" w:space="0" w:color="auto"/>
        <w:bottom w:val="none" w:sz="0" w:space="0" w:color="auto"/>
        <w:right w:val="none" w:sz="0" w:space="0" w:color="auto"/>
      </w:divBdr>
    </w:div>
    <w:div w:id="14032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4BCDF-7EC4-4F28-8FCC-19AE8ECA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1536</Words>
  <Characters>8757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HATİCE HOCA</cp:lastModifiedBy>
  <cp:revision>27</cp:revision>
  <cp:lastPrinted>2021-05-19T11:29:00Z</cp:lastPrinted>
  <dcterms:created xsi:type="dcterms:W3CDTF">2021-05-14T20:29:00Z</dcterms:created>
  <dcterms:modified xsi:type="dcterms:W3CDTF">2024-09-17T12:26:00Z</dcterms:modified>
</cp:coreProperties>
</file>