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2"/>
        <w:gridCol w:w="8222"/>
      </w:tblGrid>
      <w:tr w:rsidR="00D06875" w:rsidRPr="00D80DAD" w14:paraId="3DF52E6E" w14:textId="77777777" w:rsidTr="005B2751">
        <w:trPr>
          <w:trHeight w:val="530"/>
        </w:trPr>
        <w:tc>
          <w:tcPr>
            <w:tcW w:w="2552" w:type="dxa"/>
            <w:vAlign w:val="center"/>
          </w:tcPr>
          <w:p w14:paraId="01C8482A" w14:textId="77777777" w:rsidR="00D06875" w:rsidRPr="0073547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3547B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7B85254E" w14:textId="77777777" w:rsidR="00D06875" w:rsidRPr="00217D57" w:rsidRDefault="00BD3A77" w:rsidP="00AE2C7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BD3A77">
              <w:rPr>
                <w:rFonts w:ascii="Calibri" w:hAnsi="Calibri"/>
                <w:b/>
                <w:sz w:val="22"/>
                <w:szCs w:val="22"/>
              </w:rPr>
              <w:t>Yangınla Mücadele Ekip Üyesi</w:t>
            </w:r>
          </w:p>
        </w:tc>
      </w:tr>
      <w:tr w:rsidR="00D06875" w:rsidRPr="00D80DAD" w14:paraId="24C82F15" w14:textId="77777777" w:rsidTr="005B2751">
        <w:trPr>
          <w:trHeight w:val="693"/>
        </w:trPr>
        <w:tc>
          <w:tcPr>
            <w:tcW w:w="2552" w:type="dxa"/>
            <w:vAlign w:val="center"/>
          </w:tcPr>
          <w:p w14:paraId="0202FD91" w14:textId="77777777" w:rsidR="00D06875" w:rsidRPr="0073547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3547B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47C661B7" w14:textId="77777777" w:rsidR="00D06875" w:rsidRPr="0073547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3547B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209F929C" w14:textId="77777777" w:rsidR="00D06875" w:rsidRPr="0025725A" w:rsidRDefault="00BD3A77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3A77">
              <w:rPr>
                <w:rFonts w:ascii="Calibri" w:hAnsi="Calibri"/>
                <w:sz w:val="22"/>
                <w:szCs w:val="22"/>
              </w:rPr>
              <w:t>İSG Süreci</w:t>
            </w:r>
            <w:r w:rsidR="00C811B6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06875" w:rsidRPr="00D80DAD" w14:paraId="7054502A" w14:textId="77777777" w:rsidTr="005B2751">
        <w:trPr>
          <w:trHeight w:val="463"/>
        </w:trPr>
        <w:tc>
          <w:tcPr>
            <w:tcW w:w="2552" w:type="dxa"/>
            <w:vAlign w:val="center"/>
          </w:tcPr>
          <w:p w14:paraId="2EC30C40" w14:textId="77777777" w:rsidR="00D06875" w:rsidRPr="0073547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3547B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0BB9C201" w14:textId="77777777" w:rsidR="00D06875" w:rsidRPr="0025725A" w:rsidRDefault="00BD3A77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Yangınla Mücadele Ekip Başı</w:t>
            </w:r>
          </w:p>
        </w:tc>
      </w:tr>
      <w:tr w:rsidR="00D06875" w:rsidRPr="00D80DAD" w14:paraId="75EF5CCE" w14:textId="77777777" w:rsidTr="005B2751">
        <w:trPr>
          <w:trHeight w:val="665"/>
        </w:trPr>
        <w:tc>
          <w:tcPr>
            <w:tcW w:w="2552" w:type="dxa"/>
            <w:vAlign w:val="center"/>
          </w:tcPr>
          <w:p w14:paraId="6D94571D" w14:textId="77777777" w:rsidR="00D06875" w:rsidRPr="0073547B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73547B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6EDED71D" w14:textId="77777777" w:rsidR="00D06875" w:rsidRPr="0025725A" w:rsidRDefault="00BD3A77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BD3A77">
              <w:rPr>
                <w:rFonts w:ascii="Calibri" w:hAnsi="Calibri"/>
                <w:sz w:val="22"/>
                <w:szCs w:val="22"/>
              </w:rPr>
              <w:t>Yangınla Mücadele Ekibi için asgari her 50 çalışana bir ekip üyesi belirlenir.</w:t>
            </w:r>
          </w:p>
        </w:tc>
      </w:tr>
      <w:tr w:rsidR="00080E37" w:rsidRPr="00D80DAD" w14:paraId="14107640" w14:textId="77777777" w:rsidTr="00DC3607">
        <w:trPr>
          <w:trHeight w:val="10020"/>
        </w:trPr>
        <w:tc>
          <w:tcPr>
            <w:tcW w:w="2552" w:type="dxa"/>
          </w:tcPr>
          <w:p w14:paraId="7AC852FA" w14:textId="77777777" w:rsidR="0073547B" w:rsidRPr="0073547B" w:rsidRDefault="0073547B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722442AB" w14:textId="77777777" w:rsidR="00E45F23" w:rsidRPr="0073547B" w:rsidRDefault="00A15896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741E9214" w14:textId="77777777" w:rsidR="00E45F23" w:rsidRPr="0073547B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73547B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53D70220" w14:textId="77777777" w:rsidR="00E45F23" w:rsidRPr="0073547B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73547B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7A795F03" w14:textId="77777777" w:rsidR="00E45F23" w:rsidRPr="0073547B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73547B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1D3EEAAE" w14:textId="77777777" w:rsidR="00080E37" w:rsidRPr="0073547B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73547B">
              <w:rPr>
                <w:rFonts w:asciiTheme="minorHAnsi" w:hAnsiTheme="minorHAnsi" w:cstheme="minorHAnsi"/>
                <w:b/>
              </w:rPr>
              <w:t>SORUMLULUKLARI</w:t>
            </w:r>
          </w:p>
        </w:tc>
        <w:tc>
          <w:tcPr>
            <w:tcW w:w="8222" w:type="dxa"/>
          </w:tcPr>
          <w:p w14:paraId="11BDE0F7" w14:textId="77777777" w:rsidR="0073547B" w:rsidRDefault="0073547B" w:rsidP="00036B0F">
            <w:pPr>
              <w:tabs>
                <w:tab w:val="left" w:pos="0"/>
              </w:tabs>
              <w:spacing w:line="276" w:lineRule="auto"/>
              <w:ind w:left="720"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3C6C2FB5" w14:textId="45E0CEEA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Yangınla mücadele işlerini koordine etmek, gelişmeleri sü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rekli Acil Durum Koordinatörüne </w:t>
            </w:r>
            <w:r w:rsidRPr="00BD3A77">
              <w:rPr>
                <w:rFonts w:ascii="Calibri" w:hAnsi="Calibri" w:cs="Calibri"/>
                <w:sz w:val="22"/>
                <w:szCs w:val="22"/>
              </w:rPr>
              <w:t>(</w:t>
            </w:r>
            <w:r w:rsidR="00DC3607">
              <w:rPr>
                <w:rFonts w:ascii="Calibri" w:hAnsi="Calibri" w:cs="Calibri"/>
                <w:sz w:val="22"/>
                <w:szCs w:val="22"/>
              </w:rPr>
              <w:t>Kurum</w:t>
            </w:r>
            <w:r w:rsidRPr="00BD3A77">
              <w:rPr>
                <w:rFonts w:ascii="Calibri" w:hAnsi="Calibri" w:cs="Calibri"/>
                <w:sz w:val="22"/>
                <w:szCs w:val="22"/>
              </w:rPr>
              <w:t xml:space="preserve"> Müdürü/İ</w:t>
            </w:r>
            <w:r w:rsidR="007D6BB5">
              <w:rPr>
                <w:rFonts w:ascii="Calibri" w:hAnsi="Calibri" w:cs="Calibri"/>
                <w:sz w:val="22"/>
                <w:szCs w:val="22"/>
              </w:rPr>
              <w:t>şveren</w:t>
            </w:r>
            <w:r w:rsidR="0081064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D6BB5">
              <w:rPr>
                <w:rFonts w:ascii="Calibri" w:hAnsi="Calibri" w:cs="Calibri"/>
                <w:sz w:val="22"/>
                <w:szCs w:val="22"/>
              </w:rPr>
              <w:t xml:space="preserve">olmadığı hallerde </w:t>
            </w:r>
            <w:r w:rsidRPr="00BD3A77">
              <w:rPr>
                <w:rFonts w:ascii="Calibri" w:hAnsi="Calibri" w:cs="Calibri"/>
                <w:sz w:val="22"/>
                <w:szCs w:val="22"/>
              </w:rPr>
              <w:t>müdür yardımcısına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  <w:r w:rsidRPr="00BD3A77">
              <w:rPr>
                <w:rFonts w:ascii="Calibri" w:hAnsi="Calibri" w:cs="Calibri"/>
                <w:sz w:val="22"/>
                <w:szCs w:val="22"/>
              </w:rPr>
              <w:t>iletmek.</w:t>
            </w:r>
            <w:r w:rsidR="00A15896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D3A77">
              <w:rPr>
                <w:rFonts w:ascii="Calibri" w:hAnsi="Calibri" w:cs="Calibri"/>
                <w:sz w:val="22"/>
                <w:szCs w:val="22"/>
              </w:rPr>
              <w:t>Gelen talimatlara ve bilgilere göre söndürme operasyonunu yönetmek.</w:t>
            </w:r>
          </w:p>
          <w:p w14:paraId="1D6F13A3" w14:textId="77777777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Yangın ihbarı alındığında önce toplanma bölgesine gitmek, sonra ihbar yerine intikal etmek.</w:t>
            </w:r>
          </w:p>
          <w:p w14:paraId="495128BC" w14:textId="77777777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 xml:space="preserve">Yangınla mücadele plan ve talimatlarını uygulamaya başlamak. </w:t>
            </w:r>
          </w:p>
          <w:p w14:paraId="499489F1" w14:textId="77777777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Yangın içerisinde kalmış herhangi bir canlı belirlediklerinde kurtarma ekibine haber vererek kurtarılmasını sağlamak.</w:t>
            </w:r>
          </w:p>
          <w:p w14:paraId="627CADA1" w14:textId="77777777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Yangına müdahaleyi, civardaki yangın söndürme cihazları ve malzemeleriyle yapmak.</w:t>
            </w:r>
          </w:p>
          <w:p w14:paraId="641DD37A" w14:textId="77777777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Kapalı alanda çıkan yangınlara gerekirse kapı ve pencereleri kırmak yoluyla girmek ve söndürme işlemine başlamak</w:t>
            </w:r>
            <w:r w:rsidR="007D6BB5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746CEED" w14:textId="7A3ECDA1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Şayet yangın, ekibin söndürme imkânlarını aşıyor ise kontrolde tutmak ve şehir itfaiyesinden yardım istenmesi için Acil Durum Koordinatörüne(</w:t>
            </w:r>
            <w:r w:rsidR="00DC3607">
              <w:rPr>
                <w:rFonts w:ascii="Calibri" w:hAnsi="Calibri" w:cs="Calibri"/>
                <w:sz w:val="22"/>
                <w:szCs w:val="22"/>
              </w:rPr>
              <w:t>Kurum</w:t>
            </w:r>
            <w:r w:rsidRPr="00BD3A77">
              <w:rPr>
                <w:rFonts w:ascii="Calibri" w:hAnsi="Calibri" w:cs="Calibri"/>
                <w:sz w:val="22"/>
                <w:szCs w:val="22"/>
              </w:rPr>
              <w:t xml:space="preserve"> Müdürü/İşveren olmadığı hallerde müdür yardımcısına) bilgi vermek.</w:t>
            </w:r>
          </w:p>
          <w:p w14:paraId="227D519C" w14:textId="77777777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Yangına müdahale ederken önceliğin can güvenliği olduğu hiçbir zaman unutmamak.</w:t>
            </w:r>
          </w:p>
          <w:p w14:paraId="3CB09CA6" w14:textId="77777777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İtfaiye yangın mahalline gelinceye kadar yangının çevreye sirayeti ve genişlemesinin önlenmesi sağlamak.</w:t>
            </w:r>
          </w:p>
          <w:p w14:paraId="5E765103" w14:textId="5C6EB17C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İtfaiye ekipleri olay yerine geldiğinde itfaiyenin komutası altında söndürme çalışmalarına katılarak devam e</w:t>
            </w:r>
            <w:r w:rsidR="00A15896">
              <w:rPr>
                <w:rFonts w:ascii="Calibri" w:hAnsi="Calibri" w:cs="Calibri"/>
                <w:sz w:val="22"/>
                <w:szCs w:val="22"/>
              </w:rPr>
              <w:t>tmek.</w:t>
            </w:r>
            <w:r w:rsidR="00DC36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15896">
              <w:rPr>
                <w:rFonts w:ascii="Calibri" w:hAnsi="Calibri" w:cs="Calibri"/>
                <w:sz w:val="22"/>
                <w:szCs w:val="22"/>
              </w:rPr>
              <w:t xml:space="preserve">İlçe </w:t>
            </w:r>
            <w:r w:rsidRPr="00BD3A77">
              <w:rPr>
                <w:rFonts w:ascii="Calibri" w:hAnsi="Calibri" w:cs="Calibri"/>
                <w:sz w:val="22"/>
                <w:szCs w:val="22"/>
              </w:rPr>
              <w:t>itfaiyesini yangın söndürme operasyonu süresince bilgilendirmek.</w:t>
            </w:r>
          </w:p>
          <w:p w14:paraId="7C0ECF94" w14:textId="77777777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Acil Durum Koordinatörüne düzenli bilgi vermek ve gelen talimatları uygulamak.</w:t>
            </w:r>
          </w:p>
          <w:p w14:paraId="5F3E6BC2" w14:textId="77777777" w:rsidR="00BD3A77" w:rsidRPr="00BD3A77" w:rsidRDefault="00BD3A77" w:rsidP="00036B0F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BD3A77">
              <w:rPr>
                <w:rFonts w:ascii="Calibri" w:hAnsi="Calibri" w:cs="Calibri"/>
                <w:sz w:val="22"/>
                <w:szCs w:val="22"/>
              </w:rPr>
              <w:t>Yangın söndürüldükten sonra kullanılan yangın söndürme malzeme ve teçhizatı düzenli bir şekilde toplamak, boş olan yangın söndürme cihazları ve eksilen teçhizat belirlenerek Acil Durum Koordinatörüne bilgi vermek.</w:t>
            </w:r>
          </w:p>
          <w:p w14:paraId="78B8C937" w14:textId="77777777" w:rsidR="00D06875" w:rsidRPr="00036B0F" w:rsidRDefault="00A15896" w:rsidP="00D06875">
            <w:pPr>
              <w:numPr>
                <w:ilvl w:val="0"/>
                <w:numId w:val="25"/>
              </w:numPr>
              <w:tabs>
                <w:tab w:val="left" w:pos="176"/>
              </w:tabs>
              <w:spacing w:line="276" w:lineRule="auto"/>
              <w:ind w:left="459" w:right="176" w:hanging="28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Söndürme sonrası ilçe </w:t>
            </w:r>
            <w:r w:rsidR="00BD3A77" w:rsidRPr="00BD3A77">
              <w:rPr>
                <w:rFonts w:ascii="Calibri" w:hAnsi="Calibri" w:cs="Calibri"/>
                <w:sz w:val="22"/>
                <w:szCs w:val="22"/>
              </w:rPr>
              <w:t xml:space="preserve">itfaiyesi ile birlikte acil durum raporu hazırlamak.   </w:t>
            </w:r>
          </w:p>
          <w:p w14:paraId="640C37B8" w14:textId="77777777" w:rsidR="00D06875" w:rsidRDefault="00D06875" w:rsidP="00D06875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C267AF" w14:textId="77777777" w:rsidR="00D06875" w:rsidRPr="009F12C6" w:rsidRDefault="00D06875" w:rsidP="00036B0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6952846" w14:textId="77777777" w:rsidR="002239FE" w:rsidRPr="00D80DAD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2239FE" w:rsidRPr="00D80DAD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951F" w14:textId="77777777" w:rsidR="00EE31FE" w:rsidRDefault="00EE31FE" w:rsidP="004A3541">
      <w:r>
        <w:separator/>
      </w:r>
    </w:p>
  </w:endnote>
  <w:endnote w:type="continuationSeparator" w:id="0">
    <w:p w14:paraId="7301FB62" w14:textId="77777777" w:rsidR="00EE31FE" w:rsidRDefault="00EE31FE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AD46A" w14:textId="77777777" w:rsidR="007A76AC" w:rsidRDefault="007A76A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6E8DEDC8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224EFE49" w14:textId="77777777" w:rsidR="005A626A" w:rsidRPr="00A15896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A15896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4B7DFCA7" w14:textId="77777777" w:rsidR="009F12C6" w:rsidRPr="00A15896" w:rsidRDefault="007D063F" w:rsidP="00A1589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A15896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A15896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3B526D1B" w14:textId="77777777" w:rsidR="005A626A" w:rsidRPr="00A15896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A15896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643087DD" w14:textId="77777777" w:rsidR="00080E37" w:rsidRPr="00A15896" w:rsidRDefault="007D063F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A15896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A15896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34D90812" w14:textId="77777777" w:rsidR="005A626A" w:rsidRPr="00A15896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A15896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05176BC4" w14:textId="77777777" w:rsidR="005A626A" w:rsidRPr="00A15896" w:rsidRDefault="00A15896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55E7F89B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5B5EE" w14:textId="77777777" w:rsidR="007A76AC" w:rsidRDefault="007A76A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FA2C7" w14:textId="77777777" w:rsidR="00EE31FE" w:rsidRDefault="00EE31FE" w:rsidP="004A3541">
      <w:r>
        <w:separator/>
      </w:r>
    </w:p>
  </w:footnote>
  <w:footnote w:type="continuationSeparator" w:id="0">
    <w:p w14:paraId="19D66420" w14:textId="77777777" w:rsidR="00EE31FE" w:rsidRDefault="00EE31FE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8DCA4" w14:textId="77777777" w:rsidR="00A017E4" w:rsidRDefault="00F10657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EB57717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4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11"/>
      <w:gridCol w:w="6100"/>
      <w:gridCol w:w="1402"/>
      <w:gridCol w:w="1361"/>
    </w:tblGrid>
    <w:tr w:rsidR="00DC3607" w:rsidRPr="00565DB5" w14:paraId="22DB8BC0" w14:textId="77777777" w:rsidTr="007A76AC">
      <w:trPr>
        <w:trHeight w:val="172"/>
      </w:trPr>
      <w:tc>
        <w:tcPr>
          <w:tcW w:w="1911" w:type="dxa"/>
          <w:vMerge w:val="restart"/>
          <w:vAlign w:val="center"/>
        </w:tcPr>
        <w:p w14:paraId="6EEEFBF8" w14:textId="7DE5FCF2" w:rsidR="00DC3607" w:rsidRPr="00030328" w:rsidRDefault="00A06BBF" w:rsidP="00DC3607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7B25CB9E" wp14:editId="74016867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100" w:type="dxa"/>
          <w:vMerge w:val="restart"/>
          <w:vAlign w:val="center"/>
        </w:tcPr>
        <w:p w14:paraId="61453CBF" w14:textId="77777777" w:rsidR="00DC3607" w:rsidRPr="00956AE2" w:rsidRDefault="00DC3607" w:rsidP="00DC3607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38385BB4" w14:textId="77777777" w:rsidR="00DC3607" w:rsidRPr="00956AE2" w:rsidRDefault="00DC3607" w:rsidP="00DC3607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6522ECF1" w14:textId="77777777" w:rsidR="00DC3607" w:rsidRPr="00956AE2" w:rsidRDefault="00DC3607" w:rsidP="00DC3607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402" w:type="dxa"/>
          <w:vAlign w:val="center"/>
        </w:tcPr>
        <w:p w14:paraId="07E8D09E" w14:textId="77777777" w:rsidR="00DC3607" w:rsidRPr="00565DB5" w:rsidRDefault="00DC3607" w:rsidP="00DC360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361" w:type="dxa"/>
          <w:vAlign w:val="center"/>
        </w:tcPr>
        <w:p w14:paraId="0997E291" w14:textId="77777777" w:rsidR="00DC3607" w:rsidRPr="00565DB5" w:rsidRDefault="00DC3607" w:rsidP="00DC360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DC3607" w:rsidRPr="00565DB5" w14:paraId="5F44309E" w14:textId="77777777" w:rsidTr="007A76AC">
      <w:trPr>
        <w:trHeight w:val="274"/>
      </w:trPr>
      <w:tc>
        <w:tcPr>
          <w:tcW w:w="1911" w:type="dxa"/>
          <w:vMerge/>
          <w:vAlign w:val="center"/>
        </w:tcPr>
        <w:p w14:paraId="5B8D0BA1" w14:textId="77777777" w:rsidR="00DC3607" w:rsidRPr="00CB52DA" w:rsidRDefault="00DC3607" w:rsidP="00DC3607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100" w:type="dxa"/>
          <w:vMerge/>
          <w:vAlign w:val="center"/>
        </w:tcPr>
        <w:p w14:paraId="4D04193F" w14:textId="77777777" w:rsidR="00DC3607" w:rsidRPr="00A25166" w:rsidRDefault="00DC3607" w:rsidP="00DC3607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402" w:type="dxa"/>
          <w:vAlign w:val="center"/>
        </w:tcPr>
        <w:p w14:paraId="31496619" w14:textId="77777777" w:rsidR="00DC3607" w:rsidRPr="00565DB5" w:rsidRDefault="00DC3607" w:rsidP="00DC360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361" w:type="dxa"/>
          <w:vAlign w:val="center"/>
        </w:tcPr>
        <w:p w14:paraId="67DE893F" w14:textId="77777777" w:rsidR="00DC3607" w:rsidRPr="00565DB5" w:rsidRDefault="00DC3607" w:rsidP="00DC3607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DC3607" w:rsidRPr="00565DB5" w14:paraId="1CB3D821" w14:textId="77777777" w:rsidTr="007A76AC">
      <w:trPr>
        <w:trHeight w:val="187"/>
      </w:trPr>
      <w:tc>
        <w:tcPr>
          <w:tcW w:w="1911" w:type="dxa"/>
          <w:vMerge/>
          <w:vAlign w:val="center"/>
        </w:tcPr>
        <w:p w14:paraId="560A0B78" w14:textId="77777777" w:rsidR="00DC3607" w:rsidRPr="00030328" w:rsidRDefault="00DC3607" w:rsidP="00DC3607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100" w:type="dxa"/>
          <w:vMerge w:val="restart"/>
          <w:vAlign w:val="center"/>
        </w:tcPr>
        <w:p w14:paraId="5A66CDEA" w14:textId="77777777" w:rsidR="00DC3607" w:rsidRPr="00A25166" w:rsidRDefault="00DC3607" w:rsidP="00DC3607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402" w:type="dxa"/>
          <w:vAlign w:val="center"/>
        </w:tcPr>
        <w:p w14:paraId="34F66340" w14:textId="77777777" w:rsidR="00DC3607" w:rsidRPr="00565DB5" w:rsidRDefault="00DC3607" w:rsidP="00DC360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361" w:type="dxa"/>
          <w:vAlign w:val="center"/>
        </w:tcPr>
        <w:p w14:paraId="6B4A4E89" w14:textId="77777777" w:rsidR="00DC3607" w:rsidRPr="00565DB5" w:rsidRDefault="00DC3607" w:rsidP="00DC360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DC3607" w:rsidRPr="00565DB5" w14:paraId="1699C558" w14:textId="77777777" w:rsidTr="007A76AC">
      <w:trPr>
        <w:trHeight w:val="171"/>
      </w:trPr>
      <w:tc>
        <w:tcPr>
          <w:tcW w:w="1911" w:type="dxa"/>
          <w:vMerge/>
          <w:vAlign w:val="center"/>
        </w:tcPr>
        <w:p w14:paraId="3A77354B" w14:textId="77777777" w:rsidR="00DC3607" w:rsidRPr="00030328" w:rsidRDefault="00DC3607" w:rsidP="00DC3607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100" w:type="dxa"/>
          <w:vMerge/>
          <w:vAlign w:val="center"/>
        </w:tcPr>
        <w:p w14:paraId="0A4446C8" w14:textId="77777777" w:rsidR="00DC3607" w:rsidRPr="00565DB5" w:rsidRDefault="00DC3607" w:rsidP="00DC3607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402" w:type="dxa"/>
          <w:vAlign w:val="center"/>
        </w:tcPr>
        <w:p w14:paraId="785C1389" w14:textId="77777777" w:rsidR="00DC3607" w:rsidRPr="00565DB5" w:rsidRDefault="00DC3607" w:rsidP="00DC360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361" w:type="dxa"/>
          <w:vAlign w:val="center"/>
        </w:tcPr>
        <w:p w14:paraId="7F666767" w14:textId="77777777" w:rsidR="00DC3607" w:rsidRPr="00565DB5" w:rsidRDefault="00DC3607" w:rsidP="00DC3607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48249057" w14:textId="77777777" w:rsidR="00984306" w:rsidRPr="00080E37" w:rsidRDefault="00D62671" w:rsidP="005A2E7C">
    <w:pPr>
      <w:jc w:val="center"/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01AB2" w14:textId="77777777" w:rsidR="007A76AC" w:rsidRDefault="007A76A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4315EA"/>
    <w:multiLevelType w:val="hybridMultilevel"/>
    <w:tmpl w:val="B59A44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4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6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10"/>
  </w:num>
  <w:num w:numId="11">
    <w:abstractNumId w:val="17"/>
  </w:num>
  <w:num w:numId="12">
    <w:abstractNumId w:val="21"/>
  </w:num>
  <w:num w:numId="13">
    <w:abstractNumId w:val="24"/>
  </w:num>
  <w:num w:numId="14">
    <w:abstractNumId w:val="18"/>
  </w:num>
  <w:num w:numId="15">
    <w:abstractNumId w:val="12"/>
  </w:num>
  <w:num w:numId="16">
    <w:abstractNumId w:val="7"/>
  </w:num>
  <w:num w:numId="17">
    <w:abstractNumId w:val="20"/>
  </w:num>
  <w:num w:numId="18">
    <w:abstractNumId w:val="11"/>
  </w:num>
  <w:num w:numId="19">
    <w:abstractNumId w:val="5"/>
  </w:num>
  <w:num w:numId="20">
    <w:abstractNumId w:val="3"/>
  </w:num>
  <w:num w:numId="21">
    <w:abstractNumId w:val="23"/>
  </w:num>
  <w:num w:numId="22">
    <w:abstractNumId w:val="19"/>
  </w:num>
  <w:num w:numId="23">
    <w:abstractNumId w:val="0"/>
  </w:num>
  <w:num w:numId="24">
    <w:abstractNumId w:val="2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3541"/>
    <w:rsid w:val="00026B17"/>
    <w:rsid w:val="00036B0F"/>
    <w:rsid w:val="00041375"/>
    <w:rsid w:val="00043643"/>
    <w:rsid w:val="00080DAD"/>
    <w:rsid w:val="00080E37"/>
    <w:rsid w:val="00096CE4"/>
    <w:rsid w:val="000B4923"/>
    <w:rsid w:val="000D34EB"/>
    <w:rsid w:val="000E6477"/>
    <w:rsid w:val="0010211F"/>
    <w:rsid w:val="00183B21"/>
    <w:rsid w:val="00184455"/>
    <w:rsid w:val="00187F8B"/>
    <w:rsid w:val="001A61C9"/>
    <w:rsid w:val="001F3285"/>
    <w:rsid w:val="0020124D"/>
    <w:rsid w:val="00217D57"/>
    <w:rsid w:val="002239FE"/>
    <w:rsid w:val="002801D7"/>
    <w:rsid w:val="00294356"/>
    <w:rsid w:val="0030703C"/>
    <w:rsid w:val="003C0B37"/>
    <w:rsid w:val="003C3BE3"/>
    <w:rsid w:val="003D3CF9"/>
    <w:rsid w:val="00414BF9"/>
    <w:rsid w:val="00460017"/>
    <w:rsid w:val="00462BCA"/>
    <w:rsid w:val="004A3541"/>
    <w:rsid w:val="004E2347"/>
    <w:rsid w:val="004F5D08"/>
    <w:rsid w:val="005033FC"/>
    <w:rsid w:val="00510395"/>
    <w:rsid w:val="00516E84"/>
    <w:rsid w:val="00524469"/>
    <w:rsid w:val="00540D73"/>
    <w:rsid w:val="005515D6"/>
    <w:rsid w:val="005A2E7C"/>
    <w:rsid w:val="005A626A"/>
    <w:rsid w:val="005B2751"/>
    <w:rsid w:val="005F741A"/>
    <w:rsid w:val="00603A4F"/>
    <w:rsid w:val="00611047"/>
    <w:rsid w:val="00621F32"/>
    <w:rsid w:val="006479D0"/>
    <w:rsid w:val="00713208"/>
    <w:rsid w:val="0071747E"/>
    <w:rsid w:val="0073547B"/>
    <w:rsid w:val="007A76AC"/>
    <w:rsid w:val="007A7D06"/>
    <w:rsid w:val="007D063F"/>
    <w:rsid w:val="007D6BB5"/>
    <w:rsid w:val="0081064D"/>
    <w:rsid w:val="008273C6"/>
    <w:rsid w:val="00851800"/>
    <w:rsid w:val="00853E81"/>
    <w:rsid w:val="00862051"/>
    <w:rsid w:val="00864540"/>
    <w:rsid w:val="00882821"/>
    <w:rsid w:val="008A06C0"/>
    <w:rsid w:val="008C2B4A"/>
    <w:rsid w:val="00947587"/>
    <w:rsid w:val="00984306"/>
    <w:rsid w:val="009B63D5"/>
    <w:rsid w:val="009F0A2F"/>
    <w:rsid w:val="009F12C6"/>
    <w:rsid w:val="00A017E4"/>
    <w:rsid w:val="00A06BBF"/>
    <w:rsid w:val="00A15896"/>
    <w:rsid w:val="00A55886"/>
    <w:rsid w:val="00A61F4C"/>
    <w:rsid w:val="00A9749B"/>
    <w:rsid w:val="00AC20DC"/>
    <w:rsid w:val="00AD2B3D"/>
    <w:rsid w:val="00AD5B88"/>
    <w:rsid w:val="00AE53AB"/>
    <w:rsid w:val="00B27DC8"/>
    <w:rsid w:val="00B35660"/>
    <w:rsid w:val="00B5322B"/>
    <w:rsid w:val="00B62885"/>
    <w:rsid w:val="00B71452"/>
    <w:rsid w:val="00B87814"/>
    <w:rsid w:val="00BC6C25"/>
    <w:rsid w:val="00BD3A77"/>
    <w:rsid w:val="00C74E40"/>
    <w:rsid w:val="00C76B03"/>
    <w:rsid w:val="00C811B6"/>
    <w:rsid w:val="00C823D8"/>
    <w:rsid w:val="00CC1753"/>
    <w:rsid w:val="00CC631E"/>
    <w:rsid w:val="00CD6783"/>
    <w:rsid w:val="00D06875"/>
    <w:rsid w:val="00D103AF"/>
    <w:rsid w:val="00D17DCE"/>
    <w:rsid w:val="00D23623"/>
    <w:rsid w:val="00D57FD2"/>
    <w:rsid w:val="00D62671"/>
    <w:rsid w:val="00D80DAD"/>
    <w:rsid w:val="00DA52E0"/>
    <w:rsid w:val="00DB3AA0"/>
    <w:rsid w:val="00DB4792"/>
    <w:rsid w:val="00DB73C0"/>
    <w:rsid w:val="00DB79E1"/>
    <w:rsid w:val="00DC3607"/>
    <w:rsid w:val="00DC3FF5"/>
    <w:rsid w:val="00DF452C"/>
    <w:rsid w:val="00E22D8F"/>
    <w:rsid w:val="00E45F23"/>
    <w:rsid w:val="00E578E4"/>
    <w:rsid w:val="00E70110"/>
    <w:rsid w:val="00E70F5C"/>
    <w:rsid w:val="00E7574B"/>
    <w:rsid w:val="00E947EE"/>
    <w:rsid w:val="00EC16BB"/>
    <w:rsid w:val="00EE31FE"/>
    <w:rsid w:val="00EF0EDE"/>
    <w:rsid w:val="00EF354D"/>
    <w:rsid w:val="00F10657"/>
    <w:rsid w:val="00F35F56"/>
    <w:rsid w:val="00F65912"/>
    <w:rsid w:val="00FB077A"/>
    <w:rsid w:val="00FC6A9D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5DFF3"/>
  <w15:docId w15:val="{434A055C-76B7-439D-B59F-3B1563E2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34612-D0D5-4725-959E-2123482C0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İSG KYT</dc:creator>
  <cp:lastModifiedBy>HATİCE HOCA</cp:lastModifiedBy>
  <cp:revision>28</cp:revision>
  <cp:lastPrinted>2007-07-10T14:37:00Z</cp:lastPrinted>
  <dcterms:created xsi:type="dcterms:W3CDTF">2017-06-06T09:10:00Z</dcterms:created>
  <dcterms:modified xsi:type="dcterms:W3CDTF">2024-09-17T12:29:00Z</dcterms:modified>
</cp:coreProperties>
</file>